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C98" w:rsidRPr="00980389" w:rsidRDefault="00541D34" w:rsidP="00AE7C98">
      <w:pPr>
        <w:snapToGrid w:val="0"/>
        <w:jc w:val="center"/>
        <w:rPr>
          <w:rFonts w:ascii="標楷體" w:hAnsi="標楷體"/>
          <w:b/>
          <w:kern w:val="0"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1</w:t>
      </w:r>
      <w:r>
        <w:rPr>
          <w:rFonts w:ascii="標楷體" w:hAnsi="標楷體"/>
          <w:b/>
          <w:sz w:val="32"/>
          <w:szCs w:val="32"/>
        </w:rPr>
        <w:t>08</w:t>
      </w:r>
      <w:r w:rsidR="008A1C84" w:rsidRPr="00980389">
        <w:rPr>
          <w:rFonts w:ascii="標楷體" w:hAnsi="標楷體" w:hint="eastAsia"/>
          <w:b/>
          <w:sz w:val="32"/>
          <w:szCs w:val="32"/>
        </w:rPr>
        <w:t>學年度</w:t>
      </w:r>
      <w:r w:rsidR="00B1676C" w:rsidRPr="00980389">
        <w:rPr>
          <w:rFonts w:ascii="標楷體" w:hAnsi="標楷體" w:hint="eastAsia"/>
          <w:b/>
          <w:sz w:val="32"/>
          <w:szCs w:val="32"/>
        </w:rPr>
        <w:t>技術型高中</w:t>
      </w:r>
      <w:r w:rsidR="008A1C84" w:rsidRPr="00980389">
        <w:rPr>
          <w:rFonts w:ascii="標楷體" w:hAnsi="標楷體" w:hint="eastAsia"/>
          <w:b/>
          <w:sz w:val="32"/>
          <w:szCs w:val="32"/>
        </w:rPr>
        <w:t>學校課程計畫</w:t>
      </w:r>
    </w:p>
    <w:p w:rsidR="002E5D7A" w:rsidRPr="00980389" w:rsidRDefault="003A0AF9" w:rsidP="00170E0E">
      <w:pPr>
        <w:snapToGrid w:val="0"/>
        <w:jc w:val="center"/>
        <w:rPr>
          <w:b/>
          <w:bCs/>
          <w:kern w:val="0"/>
          <w:sz w:val="32"/>
          <w:szCs w:val="32"/>
        </w:rPr>
      </w:pPr>
      <w:r>
        <w:rPr>
          <w:rFonts w:hint="eastAsia"/>
          <w:b/>
          <w:bCs/>
          <w:kern w:val="0"/>
          <w:sz w:val="32"/>
          <w:szCs w:val="32"/>
        </w:rPr>
        <w:t>調</w:t>
      </w:r>
      <w:r>
        <w:rPr>
          <w:b/>
          <w:bCs/>
          <w:kern w:val="0"/>
          <w:sz w:val="32"/>
          <w:szCs w:val="32"/>
        </w:rPr>
        <w:t>整</w:t>
      </w:r>
      <w:r w:rsidR="006B3275" w:rsidRPr="00980389">
        <w:rPr>
          <w:rFonts w:hint="eastAsia"/>
          <w:b/>
          <w:bCs/>
          <w:kern w:val="0"/>
          <w:sz w:val="32"/>
          <w:szCs w:val="32"/>
        </w:rPr>
        <w:t>申請</w:t>
      </w:r>
      <w:r w:rsidR="00E30481" w:rsidRPr="00980389">
        <w:rPr>
          <w:rFonts w:hint="eastAsia"/>
          <w:b/>
          <w:bCs/>
          <w:kern w:val="0"/>
          <w:sz w:val="32"/>
          <w:szCs w:val="32"/>
        </w:rPr>
        <w:t>表</w:t>
      </w:r>
    </w:p>
    <w:p w:rsidR="00B71A5A" w:rsidRPr="00980389" w:rsidRDefault="00B71A5A" w:rsidP="00B71A5A">
      <w:pPr>
        <w:snapToGrid w:val="0"/>
      </w:pPr>
      <w:r w:rsidRPr="00980389">
        <w:rPr>
          <w:rFonts w:hint="eastAsia"/>
        </w:rPr>
        <w:t>說明：</w:t>
      </w:r>
    </w:p>
    <w:p w:rsidR="00CA3106" w:rsidRDefault="006F56A6" w:rsidP="006F56A6">
      <w:pPr>
        <w:ind w:left="180" w:hangingChars="75" w:hanging="180"/>
      </w:pPr>
      <w:r>
        <w:rPr>
          <w:rFonts w:hint="eastAsia"/>
        </w:rPr>
        <w:t>1.</w:t>
      </w:r>
      <w:r w:rsidR="00CA3106" w:rsidRPr="00980389">
        <w:rPr>
          <w:rFonts w:hint="eastAsia"/>
        </w:rPr>
        <w:t>請將本表填寫後核章作為發文之附件，正本：主管機關</w:t>
      </w:r>
      <w:r>
        <w:rPr>
          <w:rFonts w:hint="eastAsia"/>
        </w:rPr>
        <w:t>(</w:t>
      </w:r>
      <w:r w:rsidRPr="00A02575">
        <w:t>國教署、市政府教育局或</w:t>
      </w:r>
      <w:r>
        <w:rPr>
          <w:rFonts w:hint="eastAsia"/>
        </w:rPr>
        <w:t>計畫</w:t>
      </w:r>
      <w:r w:rsidRPr="00A02575">
        <w:t>核定機關</w:t>
      </w:r>
      <w:r w:rsidRPr="00A02575">
        <w:t>)</w:t>
      </w:r>
      <w:r w:rsidR="00CA3106" w:rsidRPr="00980389">
        <w:rPr>
          <w:rFonts w:hint="eastAsia"/>
        </w:rPr>
        <w:t>、副本：</w:t>
      </w:r>
      <w:r w:rsidR="00D1500A" w:rsidRPr="00980389">
        <w:rPr>
          <w:rFonts w:hint="eastAsia"/>
        </w:rPr>
        <w:t>臺</w:t>
      </w:r>
      <w:r w:rsidR="002629C0" w:rsidRPr="00980389">
        <w:rPr>
          <w:rFonts w:hint="eastAsia"/>
        </w:rPr>
        <w:t>中家商</w:t>
      </w:r>
      <w:r w:rsidR="00CA3106" w:rsidRPr="00980389">
        <w:rPr>
          <w:rFonts w:hint="eastAsia"/>
        </w:rPr>
        <w:t>。若主管機關為縣市政府，副本請加國教署。</w:t>
      </w:r>
    </w:p>
    <w:p w:rsidR="00B1676C" w:rsidRDefault="00B1676C" w:rsidP="006F56A6">
      <w:pPr>
        <w:ind w:left="180" w:hangingChars="75" w:hanging="180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課程計畫填報期間，申請調整發文正本</w:t>
      </w:r>
      <w:r>
        <w:rPr>
          <w:rFonts w:hint="eastAsia"/>
        </w:rPr>
        <w:t>:</w:t>
      </w:r>
      <w:r w:rsidRPr="00980389">
        <w:rPr>
          <w:rFonts w:hint="eastAsia"/>
        </w:rPr>
        <w:t>臺中家商</w:t>
      </w:r>
      <w:r w:rsidR="00DD0178" w:rsidRPr="00DD0178">
        <w:rPr>
          <w:rFonts w:hint="eastAsia"/>
          <w:b/>
          <w:u w:val="single"/>
        </w:rPr>
        <w:t>(</w:t>
      </w:r>
      <w:r w:rsidR="00DD0178" w:rsidRPr="00DD0178">
        <w:rPr>
          <w:rFonts w:hint="eastAsia"/>
          <w:b/>
          <w:u w:val="single"/>
        </w:rPr>
        <w:t>原民實驗班、實驗班、特招班等特殊類型除外</w:t>
      </w:r>
      <w:r w:rsidR="00DD0178" w:rsidRPr="00DD0178">
        <w:rPr>
          <w:rFonts w:hint="eastAsia"/>
          <w:b/>
          <w:u w:val="single"/>
        </w:rPr>
        <w:t>)</w:t>
      </w:r>
    </w:p>
    <w:p w:rsidR="005E214C" w:rsidRPr="005E214C" w:rsidRDefault="005E214C" w:rsidP="006F56A6">
      <w:pPr>
        <w:ind w:left="180" w:hangingChars="75" w:hanging="180"/>
      </w:pPr>
      <w:r w:rsidRPr="005E214C">
        <w:t>3.</w:t>
      </w:r>
      <w:r>
        <w:rPr>
          <w:rFonts w:hint="eastAsia"/>
        </w:rPr>
        <w:t>臺北市</w:t>
      </w:r>
      <w:r>
        <w:t>及新北市所</w:t>
      </w:r>
      <w:r>
        <w:rPr>
          <w:rFonts w:hint="eastAsia"/>
        </w:rPr>
        <w:t>轄</w:t>
      </w:r>
      <w:r>
        <w:t>學</w:t>
      </w:r>
      <w:r>
        <w:rPr>
          <w:rFonts w:hint="eastAsia"/>
        </w:rPr>
        <w:t>校</w:t>
      </w:r>
      <w:r>
        <w:t>請依主管機關指示辦理。</w:t>
      </w:r>
    </w:p>
    <w:p w:rsidR="00B71A5A" w:rsidRPr="00980389" w:rsidRDefault="005E214C" w:rsidP="00CA3106">
      <w:pPr>
        <w:snapToGrid w:val="0"/>
        <w:ind w:left="240" w:hangingChars="100" w:hanging="240"/>
        <w:jc w:val="both"/>
      </w:pPr>
      <w:r>
        <w:t>4</w:t>
      </w:r>
      <w:r w:rsidR="00B71A5A" w:rsidRPr="00980389">
        <w:rPr>
          <w:rFonts w:hint="eastAsia"/>
        </w:rPr>
        <w:t>.</w:t>
      </w:r>
      <w:r w:rsidR="00B71A5A" w:rsidRPr="00980389">
        <w:rPr>
          <w:rFonts w:ascii="標楷體" w:hAnsi="標楷體" w:hint="eastAsia"/>
        </w:rPr>
        <w:t>「</w:t>
      </w:r>
      <w:r w:rsidR="003A0AF9">
        <w:rPr>
          <w:rFonts w:hint="eastAsia"/>
        </w:rPr>
        <w:t>調整</w:t>
      </w:r>
      <w:r w:rsidR="00B1676C">
        <w:rPr>
          <w:rFonts w:hint="eastAsia"/>
        </w:rPr>
        <w:t>內容</w:t>
      </w:r>
      <w:r w:rsidR="00B71A5A" w:rsidRPr="00980389">
        <w:rPr>
          <w:rFonts w:ascii="標楷體" w:hAnsi="標楷體" w:hint="eastAsia"/>
        </w:rPr>
        <w:t>」請條列並請填報「</w:t>
      </w:r>
      <w:r w:rsidR="003A0AF9">
        <w:rPr>
          <w:rFonts w:hint="eastAsia"/>
        </w:rPr>
        <w:t>調整</w:t>
      </w:r>
      <w:r w:rsidR="00B71A5A" w:rsidRPr="00980389">
        <w:rPr>
          <w:rFonts w:ascii="標楷體" w:hAnsi="標楷體" w:hint="eastAsia"/>
        </w:rPr>
        <w:t>原因」，列數不足請自行增列</w:t>
      </w:r>
      <w:r w:rsidR="00B71A5A" w:rsidRPr="00980389">
        <w:rPr>
          <w:rFonts w:hint="eastAsia"/>
        </w:rPr>
        <w:t>。</w:t>
      </w:r>
    </w:p>
    <w:tbl>
      <w:tblPr>
        <w:tblW w:w="10874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7"/>
        <w:gridCol w:w="1276"/>
        <w:gridCol w:w="997"/>
        <w:gridCol w:w="938"/>
        <w:gridCol w:w="80"/>
        <w:gridCol w:w="203"/>
        <w:gridCol w:w="1134"/>
        <w:gridCol w:w="678"/>
        <w:gridCol w:w="456"/>
        <w:gridCol w:w="1560"/>
        <w:gridCol w:w="2175"/>
      </w:tblGrid>
      <w:tr w:rsidR="006263BF" w:rsidRPr="00980389" w:rsidTr="006263BF">
        <w:trPr>
          <w:jc w:val="center"/>
        </w:trPr>
        <w:tc>
          <w:tcPr>
            <w:tcW w:w="10874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263BF" w:rsidRPr="00980389" w:rsidRDefault="006263BF" w:rsidP="006263BF">
            <w:pPr>
              <w:snapToGrid w:val="0"/>
              <w:jc w:val="right"/>
              <w:rPr>
                <w:rFonts w:ascii="標楷體" w:hAnsi="標楷體"/>
              </w:rPr>
            </w:pPr>
            <w:r>
              <w:rPr>
                <w:rFonts w:hint="eastAsia"/>
              </w:rPr>
              <w:t>填表日期：</w:t>
            </w:r>
            <w:r w:rsidR="00541D34"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 w:rsidR="00541D34">
              <w:rPr>
                <w:rFonts w:hint="eastAsia"/>
              </w:rPr>
              <w:t>0</w:t>
            </w:r>
            <w:r w:rsidR="007376C3"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 w:rsidR="007376C3">
              <w:rPr>
                <w:rFonts w:hint="eastAsia"/>
              </w:rPr>
              <w:t>17</w:t>
            </w:r>
            <w:r>
              <w:rPr>
                <w:rFonts w:hint="eastAsia"/>
              </w:rPr>
              <w:t>日</w:t>
            </w:r>
          </w:p>
        </w:tc>
      </w:tr>
      <w:tr w:rsidR="00980389" w:rsidRPr="00980389" w:rsidTr="00930774">
        <w:trPr>
          <w:jc w:val="center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106" w:rsidRPr="00980389" w:rsidRDefault="00CA3106" w:rsidP="002A48AB">
            <w:pPr>
              <w:jc w:val="center"/>
              <w:rPr>
                <w:rFonts w:ascii="標楷體" w:hAnsi="標楷體" w:cs="標楷體"/>
              </w:rPr>
            </w:pPr>
            <w:r w:rsidRPr="00980389">
              <w:rPr>
                <w:rFonts w:ascii="標楷體" w:hAnsi="標楷體" w:cs="標楷體" w:hint="eastAsia"/>
              </w:rPr>
              <w:t>學校代碼</w:t>
            </w:r>
          </w:p>
        </w:tc>
        <w:tc>
          <w:tcPr>
            <w:tcW w:w="3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106" w:rsidRPr="00980389" w:rsidRDefault="00541D34" w:rsidP="002A48AB">
            <w:pPr>
              <w:snapToGrid w:val="0"/>
              <w:jc w:val="both"/>
              <w:rPr>
                <w:rFonts w:ascii="標楷體" w:hAnsi="標楷體" w:cs="標楷體"/>
              </w:rPr>
            </w:pPr>
            <w:r>
              <w:rPr>
                <w:rFonts w:ascii="標楷體" w:hAnsi="標楷體" w:hint="eastAsia"/>
              </w:rPr>
              <w:t>0</w:t>
            </w:r>
            <w:r>
              <w:rPr>
                <w:rFonts w:ascii="標楷體" w:hAnsi="標楷體"/>
              </w:rPr>
              <w:t>13434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A3106" w:rsidRPr="00980389" w:rsidRDefault="00CA3106" w:rsidP="002A48AB">
            <w:pPr>
              <w:rPr>
                <w:rFonts w:ascii="標楷體" w:hAnsi="標楷體" w:cs="標楷體"/>
              </w:rPr>
            </w:pPr>
            <w:r w:rsidRPr="00980389">
              <w:rPr>
                <w:rFonts w:ascii="標楷體" w:hAnsi="標楷體" w:cs="標楷體" w:hint="eastAsia"/>
              </w:rPr>
              <w:t>學校名稱</w:t>
            </w:r>
          </w:p>
        </w:tc>
        <w:tc>
          <w:tcPr>
            <w:tcW w:w="4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A3106" w:rsidRPr="00980389" w:rsidRDefault="00541D34" w:rsidP="00BA1228">
            <w:pPr>
              <w:snapToGrid w:val="0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新北市立淡水商工</w:t>
            </w:r>
          </w:p>
        </w:tc>
      </w:tr>
      <w:tr w:rsidR="00980389" w:rsidRPr="00980389" w:rsidTr="00CF0D78">
        <w:trPr>
          <w:jc w:val="center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739F" w:rsidRPr="00980389" w:rsidRDefault="0053739F" w:rsidP="00241F4A">
            <w:pPr>
              <w:snapToGrid w:val="0"/>
              <w:jc w:val="center"/>
              <w:rPr>
                <w:rFonts w:ascii="標楷體" w:hAnsi="標楷體" w:cs="標楷體"/>
              </w:rPr>
            </w:pPr>
            <w:r w:rsidRPr="00980389">
              <w:rPr>
                <w:rFonts w:ascii="標楷體" w:hAnsi="標楷體" w:cs="標楷體" w:hint="eastAsia"/>
              </w:rPr>
              <w:t>修正</w:t>
            </w:r>
            <w:r w:rsidRPr="00980389">
              <w:rPr>
                <w:rFonts w:ascii="標楷體" w:hAnsi="標楷體" w:cs="標楷體"/>
              </w:rPr>
              <w:t>項目</w:t>
            </w:r>
          </w:p>
        </w:tc>
        <w:tc>
          <w:tcPr>
            <w:tcW w:w="73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739F" w:rsidRPr="00980389" w:rsidRDefault="003A0AF9" w:rsidP="0059016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hint="eastAsia"/>
              </w:rPr>
              <w:t>調整</w:t>
            </w:r>
            <w:r w:rsidR="00A40337" w:rsidRPr="00B1676C">
              <w:rPr>
                <w:rFonts w:ascii="標楷體" w:hAnsi="標楷體" w:cs="標楷體" w:hint="eastAsia"/>
              </w:rPr>
              <w:t>內容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53739F" w:rsidRPr="00980389" w:rsidRDefault="003A0AF9" w:rsidP="0059016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hint="eastAsia"/>
              </w:rPr>
              <w:t>調整</w:t>
            </w:r>
            <w:r w:rsidR="0053739F" w:rsidRPr="00980389">
              <w:rPr>
                <w:rFonts w:ascii="標楷體" w:hAnsi="標楷體" w:cs="標楷體" w:hint="eastAsia"/>
                <w:shd w:val="clear" w:color="auto" w:fill="D9D9D9"/>
              </w:rPr>
              <w:t>原</w:t>
            </w:r>
            <w:r w:rsidR="0053739F" w:rsidRPr="00980389">
              <w:rPr>
                <w:rFonts w:ascii="標楷體" w:hAnsi="標楷體" w:cs="標楷體" w:hint="eastAsia"/>
              </w:rPr>
              <w:t>因</w:t>
            </w:r>
          </w:p>
        </w:tc>
      </w:tr>
      <w:tr w:rsidR="00A40337" w:rsidRPr="00980389" w:rsidTr="00A40337">
        <w:trPr>
          <w:trHeight w:val="26"/>
          <w:jc w:val="center"/>
        </w:trPr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980389" w:rsidRDefault="00A40337" w:rsidP="00A40337">
            <w:pPr>
              <w:snapToGrid w:val="0"/>
              <w:jc w:val="both"/>
              <w:rPr>
                <w:rFonts w:ascii="標楷體" w:hAnsi="標楷體" w:cs="標楷體"/>
              </w:rPr>
            </w:pPr>
            <w:r w:rsidRPr="00980389">
              <w:rPr>
                <w:rFonts w:ascii="標楷體" w:hAnsi="標楷體" w:cs="標楷體" w:hint="eastAsia"/>
              </w:rPr>
              <w:t>適性分組</w:t>
            </w:r>
            <w:r>
              <w:rPr>
                <w:rFonts w:ascii="標楷體" w:hAnsi="標楷體" w:cs="標楷體" w:hint="eastAsia"/>
              </w:rPr>
              <w:t>、</w:t>
            </w:r>
            <w:r w:rsidRPr="00980389">
              <w:rPr>
                <w:rFonts w:ascii="標楷體" w:hAnsi="標楷體" w:cs="標楷體" w:hint="eastAsia"/>
              </w:rPr>
              <w:t>協同教學</w:t>
            </w:r>
            <w:r>
              <w:rPr>
                <w:rFonts w:ascii="標楷體" w:hAnsi="標楷體" w:cs="標楷體" w:hint="eastAsia"/>
              </w:rPr>
              <w:t>、</w:t>
            </w:r>
          </w:p>
          <w:p w:rsidR="00A40337" w:rsidRPr="00980389" w:rsidRDefault="00A40337" w:rsidP="00A40337">
            <w:pPr>
              <w:snapToGrid w:val="0"/>
              <w:jc w:val="both"/>
              <w:rPr>
                <w:rFonts w:ascii="標楷體" w:hAnsi="標楷體" w:cs="標楷體"/>
              </w:rPr>
            </w:pPr>
            <w:r w:rsidRPr="00980389">
              <w:rPr>
                <w:rFonts w:ascii="標楷體" w:hAnsi="標楷體" w:cs="標楷體" w:hint="eastAsia"/>
              </w:rPr>
              <w:t>實習分組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980389" w:rsidRDefault="00A40337" w:rsidP="00A40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科目名稱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980389" w:rsidRDefault="00A40337" w:rsidP="00A40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開設科別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980389" w:rsidRDefault="00A40337" w:rsidP="00A40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開設年段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0252" w:rsidRDefault="003A0AF9" w:rsidP="00A40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hint="eastAsia"/>
              </w:rPr>
              <w:t>調整</w:t>
            </w:r>
            <w:r w:rsidR="00A40337">
              <w:rPr>
                <w:rFonts w:ascii="標楷體" w:hAnsi="標楷體" w:hint="eastAsia"/>
              </w:rPr>
              <w:t>項目</w:t>
            </w:r>
          </w:p>
          <w:p w:rsidR="00A40337" w:rsidRPr="00980389" w:rsidRDefault="00380252" w:rsidP="00A40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(請條列)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0337" w:rsidRPr="00980389" w:rsidRDefault="00A40337" w:rsidP="00827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 w:cs="標楷體"/>
              </w:rPr>
            </w:pPr>
          </w:p>
        </w:tc>
      </w:tr>
      <w:tr w:rsidR="00A40337" w:rsidRPr="00980389" w:rsidTr="00A40337">
        <w:trPr>
          <w:trHeight w:val="26"/>
          <w:jc w:val="center"/>
        </w:trPr>
        <w:tc>
          <w:tcPr>
            <w:tcW w:w="13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980389" w:rsidRDefault="00A40337" w:rsidP="00241F4A">
            <w:pPr>
              <w:snapToGrid w:val="0"/>
              <w:jc w:val="both"/>
              <w:rPr>
                <w:rFonts w:ascii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214C" w:rsidRPr="005B23DA" w:rsidRDefault="005E214C" w:rsidP="00241F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(例)</w:t>
            </w:r>
          </w:p>
          <w:p w:rsidR="00A40337" w:rsidRPr="005B23DA" w:rsidRDefault="00380252" w:rsidP="00241F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國語文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0337" w:rsidRPr="005B23DA" w:rsidRDefault="00380252" w:rsidP="006C5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全校各科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0337" w:rsidRPr="005B23DA" w:rsidRDefault="00380252" w:rsidP="006C5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第一學年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0337" w:rsidRPr="005B23DA" w:rsidRDefault="00380252" w:rsidP="006C5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適性分組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0337" w:rsidRPr="005B23DA" w:rsidRDefault="00380252" w:rsidP="00BA1228">
            <w:pPr>
              <w:snapToGrid w:val="0"/>
              <w:jc w:val="both"/>
              <w:rPr>
                <w:rFonts w:ascii="標楷體" w:hAnsi="標楷體" w:cs="標楷體"/>
                <w:color w:val="A6A6A6" w:themeColor="background1" w:themeShade="A6"/>
              </w:rPr>
            </w:pPr>
            <w:r w:rsidRPr="005B23DA">
              <w:rPr>
                <w:rFonts w:ascii="標楷體" w:hAnsi="標楷體" w:cs="標楷體" w:hint="eastAsia"/>
                <w:color w:val="A6A6A6" w:themeColor="background1" w:themeShade="A6"/>
              </w:rPr>
              <w:t>○○○○</w:t>
            </w:r>
          </w:p>
        </w:tc>
      </w:tr>
      <w:tr w:rsidR="00A40337" w:rsidRPr="00980389" w:rsidTr="00933BE4">
        <w:trPr>
          <w:trHeight w:val="26"/>
          <w:jc w:val="center"/>
        </w:trPr>
        <w:tc>
          <w:tcPr>
            <w:tcW w:w="13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980389" w:rsidRDefault="00A40337" w:rsidP="00241F4A">
            <w:pPr>
              <w:snapToGrid w:val="0"/>
              <w:jc w:val="both"/>
              <w:rPr>
                <w:rFonts w:ascii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5B23DA" w:rsidRDefault="00A40337" w:rsidP="00241F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0337" w:rsidRPr="005B23DA" w:rsidRDefault="00A40337" w:rsidP="006C5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0337" w:rsidRPr="005B23DA" w:rsidRDefault="00A40337" w:rsidP="006C5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0337" w:rsidRPr="005B23DA" w:rsidRDefault="00A40337" w:rsidP="006C5B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0337" w:rsidRPr="005B23DA" w:rsidRDefault="00A40337" w:rsidP="00BA1228">
            <w:pPr>
              <w:snapToGrid w:val="0"/>
              <w:jc w:val="both"/>
              <w:rPr>
                <w:rFonts w:ascii="標楷體" w:hAnsi="標楷體" w:cs="標楷體"/>
                <w:color w:val="A6A6A6" w:themeColor="background1" w:themeShade="A6"/>
              </w:rPr>
            </w:pPr>
          </w:p>
        </w:tc>
      </w:tr>
      <w:tr w:rsidR="00A40337" w:rsidRPr="00980389" w:rsidTr="00AE0E73">
        <w:trPr>
          <w:trHeight w:val="280"/>
          <w:jc w:val="center"/>
        </w:trPr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980389" w:rsidRDefault="00A40337" w:rsidP="00F0492B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新增校訂</w:t>
            </w:r>
            <w:r w:rsidR="00F0492B">
              <w:rPr>
                <w:rFonts w:ascii="標楷體" w:hAnsi="標楷體" w:cs="標楷體" w:hint="eastAsia"/>
              </w:rPr>
              <w:t>選修</w:t>
            </w:r>
            <w:r>
              <w:rPr>
                <w:rFonts w:ascii="標楷體" w:hAnsi="標楷體" w:cs="標楷體" w:hint="eastAsia"/>
              </w:rPr>
              <w:t>科目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214C" w:rsidRPr="005B23DA" w:rsidRDefault="005E214C" w:rsidP="005E21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(例)</w:t>
            </w:r>
          </w:p>
          <w:p w:rsidR="00A40337" w:rsidRPr="005B23DA" w:rsidRDefault="00380252" w:rsidP="00E261AF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商業實務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5B23DA" w:rsidRDefault="00380252" w:rsidP="00BA1228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商經科、國貿科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5B23DA" w:rsidRDefault="00380252" w:rsidP="00BA1228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第一學年第二學期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5B23DA" w:rsidRDefault="00380252" w:rsidP="00BA1228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1.2</w:t>
            </w:r>
            <w:r w:rsidRPr="005B23DA">
              <w:rPr>
                <w:color w:val="A6A6A6" w:themeColor="background1" w:themeShade="A6"/>
              </w:rPr>
              <w:t>學分</w:t>
            </w:r>
          </w:p>
          <w:p w:rsidR="00380252" w:rsidRPr="005B23DA" w:rsidRDefault="00380252" w:rsidP="00BA1228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2.</w:t>
            </w:r>
            <w:r w:rsidRPr="005B23DA">
              <w:rPr>
                <w:color w:val="A6A6A6" w:themeColor="background1" w:themeShade="A6"/>
              </w:rPr>
              <w:t>與原開設科目</w:t>
            </w:r>
            <w:r w:rsidRPr="005B23DA">
              <w:rPr>
                <w:rFonts w:ascii="標楷體" w:hAnsi="標楷體"/>
                <w:color w:val="A6A6A6" w:themeColor="background1" w:themeShade="A6"/>
              </w:rPr>
              <w:t>○○○</w:t>
            </w:r>
            <w:r w:rsidRPr="005B23DA">
              <w:rPr>
                <w:color w:val="A6A6A6" w:themeColor="background1" w:themeShade="A6"/>
              </w:rPr>
              <w:t>同群跨科</w:t>
            </w:r>
            <w:r w:rsidRPr="005B23DA">
              <w:rPr>
                <w:color w:val="A6A6A6" w:themeColor="background1" w:themeShade="A6"/>
              </w:rPr>
              <w:t>2</w:t>
            </w:r>
            <w:r w:rsidRPr="005B23DA">
              <w:rPr>
                <w:color w:val="A6A6A6" w:themeColor="background1" w:themeShade="A6"/>
              </w:rPr>
              <w:t>選</w:t>
            </w:r>
            <w:r w:rsidRPr="005B23DA">
              <w:rPr>
                <w:color w:val="A6A6A6" w:themeColor="background1" w:themeShade="A6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0337" w:rsidRPr="005B23DA" w:rsidRDefault="00380252" w:rsidP="00E261AF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cs="標楷體" w:hint="eastAsia"/>
                <w:color w:val="A6A6A6" w:themeColor="background1" w:themeShade="A6"/>
              </w:rPr>
              <w:t>○○○○</w:t>
            </w:r>
          </w:p>
        </w:tc>
      </w:tr>
      <w:tr w:rsidR="00A40337" w:rsidRPr="00980389" w:rsidTr="00B60994">
        <w:trPr>
          <w:trHeight w:val="280"/>
          <w:jc w:val="center"/>
        </w:trPr>
        <w:tc>
          <w:tcPr>
            <w:tcW w:w="13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980389" w:rsidRDefault="00A40337" w:rsidP="000351DF">
            <w:pPr>
              <w:snapToGrid w:val="0"/>
              <w:jc w:val="both"/>
              <w:rPr>
                <w:rFonts w:ascii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0337" w:rsidRPr="005B23DA" w:rsidRDefault="00A40337" w:rsidP="00E261AF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5B23DA" w:rsidRDefault="00A40337" w:rsidP="00BA1228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5B23DA" w:rsidRDefault="00A40337" w:rsidP="00BA1228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0337" w:rsidRPr="005B23DA" w:rsidRDefault="00A40337" w:rsidP="00BA1228">
            <w:pPr>
              <w:snapToGrid w:val="0"/>
              <w:rPr>
                <w:color w:val="A6A6A6" w:themeColor="background1" w:themeShade="A6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0337" w:rsidRPr="005B23DA" w:rsidRDefault="00A40337" w:rsidP="00E261AF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</w:p>
        </w:tc>
      </w:tr>
      <w:tr w:rsidR="003E4BB1" w:rsidRPr="00980389" w:rsidTr="00B60994">
        <w:trPr>
          <w:trHeight w:val="280"/>
          <w:jc w:val="center"/>
        </w:trPr>
        <w:tc>
          <w:tcPr>
            <w:tcW w:w="137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E4BB1" w:rsidRPr="00980389" w:rsidRDefault="003E4BB1" w:rsidP="003E4BB1">
            <w:pPr>
              <w:snapToGrid w:val="0"/>
              <w:jc w:val="both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新增彈性學習時間科目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214C" w:rsidRPr="005B23DA" w:rsidRDefault="005E214C" w:rsidP="005E21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(例)</w:t>
            </w:r>
          </w:p>
          <w:p w:rsidR="003E4BB1" w:rsidRPr="005B23DA" w:rsidRDefault="003E4BB1" w:rsidP="003E4BB1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原住民族語文-布農語(彈性)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5B23DA" w:rsidRDefault="003E4BB1" w:rsidP="003E4BB1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全校各科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5B23DA" w:rsidRDefault="003E4BB1" w:rsidP="003E4BB1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第二學年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5B23DA" w:rsidRDefault="003E4BB1" w:rsidP="003E4BB1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1.</w:t>
            </w:r>
            <w:r w:rsidRPr="005B23DA">
              <w:rPr>
                <w:color w:val="A6A6A6" w:themeColor="background1" w:themeShade="A6"/>
              </w:rPr>
              <w:t>增廣型課程</w:t>
            </w:r>
          </w:p>
          <w:p w:rsidR="003E4BB1" w:rsidRPr="005B23DA" w:rsidRDefault="003E4BB1" w:rsidP="003E4BB1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2.</w:t>
            </w:r>
            <w:r w:rsidRPr="005B23DA">
              <w:rPr>
                <w:color w:val="A6A6A6" w:themeColor="background1" w:themeShade="A6"/>
              </w:rPr>
              <w:t>每</w:t>
            </w:r>
            <w:r w:rsidR="00053C6E" w:rsidRPr="005B23DA">
              <w:rPr>
                <w:color w:val="A6A6A6" w:themeColor="background1" w:themeShade="A6"/>
              </w:rPr>
              <w:t>週</w:t>
            </w:r>
            <w:r w:rsidRPr="005B23DA">
              <w:rPr>
                <w:color w:val="A6A6A6" w:themeColor="background1" w:themeShade="A6"/>
              </w:rPr>
              <w:t>1</w:t>
            </w:r>
            <w:r w:rsidRPr="005B23DA">
              <w:rPr>
                <w:color w:val="A6A6A6" w:themeColor="background1" w:themeShade="A6"/>
              </w:rPr>
              <w:t>節</w:t>
            </w:r>
            <w:r w:rsidRPr="005B23DA">
              <w:rPr>
                <w:color w:val="A6A6A6" w:themeColor="background1" w:themeShade="A6"/>
              </w:rPr>
              <w:t>/18</w:t>
            </w:r>
            <w:r w:rsidR="00053C6E" w:rsidRPr="005B23DA">
              <w:rPr>
                <w:color w:val="A6A6A6" w:themeColor="background1" w:themeShade="A6"/>
              </w:rPr>
              <w:t>週</w:t>
            </w:r>
          </w:p>
          <w:p w:rsidR="003E4BB1" w:rsidRPr="005B23DA" w:rsidRDefault="003E4BB1" w:rsidP="003E4BB1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3.</w:t>
            </w:r>
            <w:r w:rsidRPr="005B23DA">
              <w:rPr>
                <w:color w:val="A6A6A6" w:themeColor="background1" w:themeShade="A6"/>
              </w:rPr>
              <w:t>授予學分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4BB1" w:rsidRPr="005B23DA" w:rsidRDefault="003E4BB1" w:rsidP="003E4BB1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cs="標楷體" w:hint="eastAsia"/>
                <w:color w:val="A6A6A6" w:themeColor="background1" w:themeShade="A6"/>
              </w:rPr>
              <w:t>○○○○</w:t>
            </w:r>
          </w:p>
        </w:tc>
      </w:tr>
      <w:tr w:rsidR="003E4BB1" w:rsidRPr="00980389" w:rsidTr="00B60994">
        <w:trPr>
          <w:trHeight w:val="280"/>
          <w:jc w:val="center"/>
        </w:trPr>
        <w:tc>
          <w:tcPr>
            <w:tcW w:w="13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E4BB1" w:rsidRPr="00980389" w:rsidRDefault="003E4BB1" w:rsidP="003E4BB1">
            <w:pPr>
              <w:snapToGrid w:val="0"/>
              <w:jc w:val="both"/>
              <w:rPr>
                <w:rFonts w:ascii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214C" w:rsidRPr="005B23DA" w:rsidRDefault="005E214C" w:rsidP="005E21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(例)</w:t>
            </w:r>
          </w:p>
          <w:p w:rsidR="003E4BB1" w:rsidRPr="005B23DA" w:rsidRDefault="003E4BB1" w:rsidP="003E4BB1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簡易水電維修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5B23DA" w:rsidRDefault="003E4BB1" w:rsidP="003E4BB1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全校各科</w:t>
            </w: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5B23DA" w:rsidRDefault="003E4BB1" w:rsidP="003E4BB1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hint="eastAsia"/>
                <w:color w:val="A6A6A6" w:themeColor="background1" w:themeShade="A6"/>
              </w:rPr>
              <w:t>第二學年第二學期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5B23DA" w:rsidRDefault="003E4BB1" w:rsidP="003E4BB1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1.</w:t>
            </w:r>
            <w:r w:rsidRPr="005B23DA">
              <w:rPr>
                <w:color w:val="A6A6A6" w:themeColor="background1" w:themeShade="A6"/>
              </w:rPr>
              <w:t>增廣型課程</w:t>
            </w:r>
          </w:p>
          <w:p w:rsidR="003E4BB1" w:rsidRPr="005B23DA" w:rsidRDefault="003E4BB1" w:rsidP="003E4BB1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2.</w:t>
            </w:r>
            <w:r w:rsidRPr="005B23DA">
              <w:rPr>
                <w:color w:val="A6A6A6" w:themeColor="background1" w:themeShade="A6"/>
              </w:rPr>
              <w:t>每</w:t>
            </w:r>
            <w:r w:rsidR="00053C6E" w:rsidRPr="005B23DA">
              <w:rPr>
                <w:color w:val="A6A6A6" w:themeColor="background1" w:themeShade="A6"/>
              </w:rPr>
              <w:t>週</w:t>
            </w:r>
            <w:r w:rsidRPr="005B23DA">
              <w:rPr>
                <w:color w:val="A6A6A6" w:themeColor="background1" w:themeShade="A6"/>
              </w:rPr>
              <w:t>1</w:t>
            </w:r>
            <w:r w:rsidRPr="005B23DA">
              <w:rPr>
                <w:color w:val="A6A6A6" w:themeColor="background1" w:themeShade="A6"/>
              </w:rPr>
              <w:t>節</w:t>
            </w:r>
            <w:r w:rsidRPr="005B23DA">
              <w:rPr>
                <w:color w:val="A6A6A6" w:themeColor="background1" w:themeShade="A6"/>
              </w:rPr>
              <w:t>/6</w:t>
            </w:r>
            <w:r w:rsidR="00053C6E" w:rsidRPr="005B23DA">
              <w:rPr>
                <w:color w:val="A6A6A6" w:themeColor="background1" w:themeShade="A6"/>
              </w:rPr>
              <w:t>週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4BB1" w:rsidRPr="005B23DA" w:rsidRDefault="003E4BB1" w:rsidP="003E4BB1">
            <w:pPr>
              <w:snapToGrid w:val="0"/>
              <w:jc w:val="both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rFonts w:ascii="標楷體" w:hAnsi="標楷體" w:cs="標楷體" w:hint="eastAsia"/>
                <w:color w:val="A6A6A6" w:themeColor="background1" w:themeShade="A6"/>
              </w:rPr>
              <w:t>○○○○</w:t>
            </w:r>
          </w:p>
        </w:tc>
      </w:tr>
      <w:tr w:rsidR="003E4BB1" w:rsidRPr="00980389" w:rsidTr="00B60994">
        <w:trPr>
          <w:trHeight w:val="280"/>
          <w:jc w:val="center"/>
        </w:trPr>
        <w:tc>
          <w:tcPr>
            <w:tcW w:w="13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E4BB1" w:rsidRPr="00980389" w:rsidRDefault="003E4BB1" w:rsidP="003E4BB1">
            <w:pPr>
              <w:snapToGrid w:val="0"/>
              <w:jc w:val="both"/>
              <w:rPr>
                <w:rFonts w:ascii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E4BB1" w:rsidRPr="003E4BB1" w:rsidRDefault="003E4BB1" w:rsidP="003E4BB1">
            <w:pPr>
              <w:snapToGrid w:val="0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3E4BB1" w:rsidRDefault="003E4BB1" w:rsidP="003E4BB1">
            <w:pPr>
              <w:snapToGrid w:val="0"/>
              <w:rPr>
                <w:rFonts w:ascii="標楷體" w:hAnsi="標楷體"/>
                <w:color w:val="808080" w:themeColor="background1" w:themeShade="80"/>
              </w:rPr>
            </w:pPr>
          </w:p>
        </w:tc>
        <w:tc>
          <w:tcPr>
            <w:tcW w:w="2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3E4BB1" w:rsidRDefault="003E4BB1" w:rsidP="003E4BB1">
            <w:pPr>
              <w:snapToGrid w:val="0"/>
              <w:rPr>
                <w:rFonts w:ascii="標楷體" w:hAnsi="標楷體"/>
                <w:color w:val="808080" w:themeColor="background1" w:themeShade="80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4BB1" w:rsidRPr="003E4BB1" w:rsidRDefault="003E4BB1" w:rsidP="003E4BB1">
            <w:pPr>
              <w:snapToGrid w:val="0"/>
              <w:rPr>
                <w:rFonts w:ascii="標楷體" w:hAnsi="標楷體"/>
                <w:color w:val="808080" w:themeColor="background1" w:themeShade="80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4BB1" w:rsidRPr="003E4BB1" w:rsidRDefault="003E4BB1" w:rsidP="003E4BB1">
            <w:pPr>
              <w:snapToGrid w:val="0"/>
              <w:jc w:val="both"/>
              <w:rPr>
                <w:rFonts w:ascii="標楷體" w:hAnsi="標楷體" w:cs="標楷體"/>
                <w:color w:val="808080" w:themeColor="background1" w:themeShade="80"/>
              </w:rPr>
            </w:pPr>
          </w:p>
        </w:tc>
      </w:tr>
      <w:tr w:rsidR="003E4BB1" w:rsidRPr="00980389" w:rsidTr="00DB2FF6">
        <w:trPr>
          <w:trHeight w:val="315"/>
          <w:jc w:val="center"/>
        </w:trPr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E4BB1" w:rsidRPr="0067241A" w:rsidRDefault="000548A4" w:rsidP="000548A4">
            <w:pPr>
              <w:snapToGrid w:val="0"/>
              <w:jc w:val="both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課</w:t>
            </w:r>
            <w:r>
              <w:rPr>
                <w:rFonts w:ascii="標楷體" w:hAnsi="標楷體" w:cs="標楷體"/>
              </w:rPr>
              <w:t>程</w:t>
            </w:r>
            <w:r w:rsidR="003E4BB1" w:rsidRPr="0067241A">
              <w:rPr>
                <w:rFonts w:ascii="標楷體" w:hAnsi="標楷體" w:cs="標楷體" w:hint="eastAsia"/>
              </w:rPr>
              <w:t>計畫內容錯漏字</w:t>
            </w:r>
          </w:p>
        </w:tc>
        <w:tc>
          <w:tcPr>
            <w:tcW w:w="3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E4BB1" w:rsidRPr="0067241A" w:rsidRDefault="003E4BB1" w:rsidP="003E4BB1">
            <w:pPr>
              <w:snapToGrid w:val="0"/>
              <w:jc w:val="center"/>
              <w:rPr>
                <w:rFonts w:ascii="標楷體" w:hAnsi="標楷體"/>
              </w:rPr>
            </w:pPr>
            <w:r w:rsidRPr="0067241A">
              <w:rPr>
                <w:rFonts w:ascii="標楷體" w:hAnsi="標楷體" w:hint="eastAsia"/>
              </w:rPr>
              <w:t>修正前內容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4BB1" w:rsidRPr="0067241A" w:rsidRDefault="003E4BB1" w:rsidP="003E4BB1">
            <w:pPr>
              <w:snapToGrid w:val="0"/>
              <w:jc w:val="center"/>
              <w:rPr>
                <w:rFonts w:ascii="標楷體" w:hAnsi="標楷體"/>
              </w:rPr>
            </w:pPr>
            <w:r w:rsidRPr="0067241A">
              <w:rPr>
                <w:rFonts w:ascii="標楷體" w:hAnsi="標楷體" w:hint="eastAsia"/>
              </w:rPr>
              <w:t>修正後內容</w:t>
            </w:r>
          </w:p>
        </w:tc>
        <w:tc>
          <w:tcPr>
            <w:tcW w:w="21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E4BB1" w:rsidRPr="00980389" w:rsidRDefault="003E4BB1" w:rsidP="003E4BB1">
            <w:pPr>
              <w:snapToGrid w:val="0"/>
              <w:rPr>
                <w:rFonts w:ascii="標楷體" w:hAnsi="標楷體"/>
              </w:rPr>
            </w:pPr>
          </w:p>
        </w:tc>
      </w:tr>
      <w:tr w:rsidR="003E4BB1" w:rsidRPr="00980389" w:rsidTr="00FD4F9B">
        <w:trPr>
          <w:trHeight w:val="647"/>
          <w:jc w:val="center"/>
        </w:trPr>
        <w:tc>
          <w:tcPr>
            <w:tcW w:w="13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E4BB1" w:rsidRPr="0067241A" w:rsidRDefault="003E4BB1" w:rsidP="003E4BB1">
            <w:pPr>
              <w:snapToGrid w:val="0"/>
              <w:jc w:val="both"/>
              <w:rPr>
                <w:rFonts w:ascii="標楷體" w:hAnsi="標楷體" w:cs="標楷體"/>
              </w:rPr>
            </w:pPr>
          </w:p>
        </w:tc>
        <w:tc>
          <w:tcPr>
            <w:tcW w:w="3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E4BB1" w:rsidRPr="005B23DA" w:rsidRDefault="003E4BB1" w:rsidP="003E4BB1">
            <w:pPr>
              <w:snapToGrid w:val="0"/>
              <w:rPr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1.</w:t>
            </w:r>
            <w:r w:rsidRPr="005B23DA">
              <w:rPr>
                <w:color w:val="A6A6A6" w:themeColor="background1" w:themeShade="A6"/>
              </w:rPr>
              <w:t>請條列</w:t>
            </w:r>
          </w:p>
          <w:p w:rsidR="003E4BB1" w:rsidRPr="005B23DA" w:rsidRDefault="003E4BB1" w:rsidP="003E4BB1">
            <w:pPr>
              <w:snapToGrid w:val="0"/>
              <w:rPr>
                <w:rFonts w:ascii="標楷體" w:hAnsi="標楷體"/>
                <w:color w:val="A6A6A6" w:themeColor="background1" w:themeShade="A6"/>
              </w:rPr>
            </w:pPr>
            <w:r w:rsidRPr="005B23DA">
              <w:rPr>
                <w:color w:val="A6A6A6" w:themeColor="background1" w:themeShade="A6"/>
              </w:rPr>
              <w:t>2.</w:t>
            </w:r>
            <w:r w:rsidRPr="005B23DA">
              <w:rPr>
                <w:color w:val="A6A6A6" w:themeColor="background1" w:themeShade="A6"/>
              </w:rPr>
              <w:t>請註明章節位置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4BB1" w:rsidRPr="0067241A" w:rsidRDefault="003E4BB1" w:rsidP="003E4BB1">
            <w:pPr>
              <w:snapToGrid w:val="0"/>
              <w:rPr>
                <w:rFonts w:ascii="標楷體" w:hAnsi="標楷體"/>
                <w:dstrike/>
              </w:rPr>
            </w:pPr>
          </w:p>
        </w:tc>
        <w:tc>
          <w:tcPr>
            <w:tcW w:w="21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E4BB1" w:rsidRPr="00980389" w:rsidRDefault="003E4BB1" w:rsidP="003E4BB1">
            <w:pPr>
              <w:snapToGrid w:val="0"/>
              <w:rPr>
                <w:rFonts w:ascii="標楷體" w:hAnsi="標楷體"/>
              </w:rPr>
            </w:pPr>
          </w:p>
        </w:tc>
      </w:tr>
      <w:tr w:rsidR="00D8738E" w:rsidRPr="00980389" w:rsidTr="00DB2FF6">
        <w:trPr>
          <w:trHeight w:val="1006"/>
          <w:jc w:val="center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38E" w:rsidRPr="00980389" w:rsidRDefault="00D8738E" w:rsidP="00D8738E">
            <w:pPr>
              <w:snapToGrid w:val="0"/>
              <w:jc w:val="both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科目學分調整對開</w:t>
            </w:r>
          </w:p>
        </w:tc>
        <w:tc>
          <w:tcPr>
            <w:tcW w:w="3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1.資料科、會計科、商經科、園藝科、餐飲科、資訊科、電子科、控制科、電機科第一學年「公民與社會」與「生涯規劃」對開註記。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2.資訊科、電機科、餐飲科第一學年「音樂」、「美術」對開註記。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3.電子科、資料處理科、會計事務科第一學年「藝術生活」、「美術」對開註記。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4.控制科、商業經營科、園藝科第一學年開設「音樂」、「藝術生活」對開註記。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5.資料處理科、會計事務科、商業經營科、園藝科、餐飲科、資訊科、電子科、控制科、電機科第二學年開設「歷史」、「地理」對開註記。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6.資訊科第二學年開設「資訊科技」、「生物」對開註記。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7.電子科、控制科、電機科第二學年開設「化學」、「資訊科技」對開註記。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8.資料處理科、會計事務科、商業經營科第二學年「化學」、「生物」對開註記。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9.</w:t>
            </w:r>
            <w:r>
              <w:rPr>
                <w:rFonts w:ascii="標楷體" w:hAnsi="標楷體" w:hint="eastAsia"/>
              </w:rPr>
              <w:t>電機科第二學年開設「可程式控制實習」、「工業配電實習」對開註記。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8759C2">
              <w:rPr>
                <w:rFonts w:ascii="標楷體" w:hAnsi="標楷體" w:hint="eastAsia"/>
                <w:b/>
              </w:rPr>
              <w:t>10.資料處理科第一學年開設「環境科學概論」、「網頁語言實習」對開註記</w:t>
            </w:r>
            <w:r>
              <w:rPr>
                <w:rFonts w:ascii="標楷體" w:hAnsi="標楷體" w:hint="eastAsia"/>
                <w:b/>
              </w:rPr>
              <w:t>。</w:t>
            </w: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8759C2">
              <w:rPr>
                <w:rFonts w:ascii="標楷體" w:hAnsi="標楷體" w:hint="eastAsia"/>
                <w:b/>
              </w:rPr>
              <w:t>11.會計事務科第一學年開設「環境科學概論」、「經濟學概論」對開註記</w:t>
            </w:r>
            <w:r>
              <w:rPr>
                <w:rFonts w:ascii="標楷體" w:hAnsi="標楷體" w:hint="eastAsia"/>
                <w:b/>
              </w:rPr>
              <w:t>。</w:t>
            </w: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8759C2">
              <w:rPr>
                <w:rFonts w:ascii="標楷體" w:hAnsi="標楷體" w:hint="eastAsia"/>
                <w:b/>
              </w:rPr>
              <w:t>12.商業經營科第一學年開設「環境科學概論」、「經濟學導論」對開註記</w:t>
            </w:r>
            <w:r>
              <w:rPr>
                <w:rFonts w:ascii="標楷體" w:hAnsi="標楷體" w:hint="eastAsia"/>
                <w:b/>
              </w:rPr>
              <w:t>。</w:t>
            </w: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8759C2">
              <w:rPr>
                <w:rFonts w:ascii="標楷體" w:hAnsi="標楷體" w:hint="eastAsia"/>
                <w:b/>
              </w:rPr>
              <w:t>13.餐飲管理科第一學年開設「環境科學概論」、「客房實</w:t>
            </w:r>
            <w:r w:rsidRPr="008759C2">
              <w:rPr>
                <w:rFonts w:ascii="標楷體" w:hAnsi="標楷體" w:hint="eastAsia"/>
                <w:b/>
              </w:rPr>
              <w:lastRenderedPageBreak/>
              <w:t>務」對開註記</w:t>
            </w:r>
            <w:r>
              <w:rPr>
                <w:rFonts w:ascii="標楷體" w:hAnsi="標楷體" w:hint="eastAsia"/>
                <w:b/>
              </w:rPr>
              <w:t>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6A7D40" w:rsidRDefault="00D8738E" w:rsidP="00D8738E">
            <w:pPr>
              <w:snapToGrid w:val="0"/>
              <w:ind w:left="175" w:hangingChars="73" w:hanging="175"/>
              <w:jc w:val="both"/>
              <w:rPr>
                <w:rFonts w:ascii="標楷體" w:hAnsi="標楷體"/>
              </w:rPr>
            </w:pPr>
            <w:r w:rsidRPr="008759C2">
              <w:rPr>
                <w:rFonts w:ascii="標楷體" w:hAnsi="標楷體" w:hint="eastAsia"/>
                <w:b/>
              </w:rPr>
              <w:t>14.餐飲管理科第一學年開設「生物」、「化學」對開註記</w:t>
            </w:r>
            <w:r>
              <w:rPr>
                <w:rFonts w:ascii="標楷體" w:hAnsi="標楷體" w:hint="eastAsia"/>
                <w:b/>
              </w:rPr>
              <w:t>。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lastRenderedPageBreak/>
              <w:t>1.資訊科、電子科、控制科、電機科第一學年第一學期開設「公民與社會」，第二學期開設「生涯規劃」。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  <w:r>
              <w:rPr>
                <w:rFonts w:ascii="標楷體" w:hAnsi="標楷體"/>
              </w:rPr>
              <w:t>.</w:t>
            </w:r>
            <w:r>
              <w:rPr>
                <w:rFonts w:ascii="標楷體" w:hAnsi="標楷體" w:hint="eastAsia"/>
              </w:rPr>
              <w:t>資料處理科、會計事務科、商業經營科、園藝科、餐飲管理科、第一學年第一學期開設「</w:t>
            </w:r>
            <w:r>
              <w:rPr>
                <w:rFonts w:ascii="標楷體" w:hAnsi="標楷體" w:hint="eastAsia"/>
              </w:rPr>
              <w:t>生涯規劃</w:t>
            </w:r>
            <w:r>
              <w:rPr>
                <w:rFonts w:ascii="標楷體" w:hAnsi="標楷體" w:hint="eastAsia"/>
              </w:rPr>
              <w:t>」，第二學期開設「</w:t>
            </w:r>
            <w:r>
              <w:rPr>
                <w:rFonts w:ascii="標楷體" w:hAnsi="標楷體" w:hint="eastAsia"/>
              </w:rPr>
              <w:t>公民與社會</w:t>
            </w:r>
            <w:r>
              <w:rPr>
                <w:rFonts w:ascii="標楷體" w:hAnsi="標楷體" w:hint="eastAsia"/>
              </w:rPr>
              <w:t>」。</w:t>
            </w:r>
          </w:p>
          <w:p w:rsidR="00D8738E" w:rsidRPr="00D8738E" w:rsidRDefault="00D8738E" w:rsidP="00D8738E">
            <w:pPr>
              <w:snapToGrid w:val="0"/>
              <w:ind w:left="175" w:hangingChars="73" w:hanging="175"/>
              <w:rPr>
                <w:rFonts w:ascii="標楷體" w:hAnsi="標楷體" w:hint="eastAsia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lastRenderedPageBreak/>
              <w:t>3</w:t>
            </w:r>
            <w:r>
              <w:rPr>
                <w:rFonts w:ascii="標楷體" w:hAnsi="標楷體" w:hint="eastAsia"/>
              </w:rPr>
              <w:t>.</w:t>
            </w:r>
            <w:r>
              <w:rPr>
                <w:rFonts w:ascii="標楷體" w:hAnsi="標楷體" w:hint="eastAsia"/>
              </w:rPr>
              <w:t>資訊科、電機科、餐飲科第一學年第一學期開設「美術</w:t>
            </w:r>
            <w:r>
              <w:rPr>
                <w:rFonts w:ascii="標楷體" w:hAnsi="標楷體" w:hint="eastAsia"/>
              </w:rPr>
              <w:t>」，</w:t>
            </w:r>
            <w:r>
              <w:rPr>
                <w:rFonts w:ascii="標楷體" w:hAnsi="標楷體" w:hint="eastAsia"/>
              </w:rPr>
              <w:t>第二學期開設「音樂</w:t>
            </w:r>
            <w:r>
              <w:rPr>
                <w:rFonts w:ascii="標楷體" w:hAnsi="標楷體" w:hint="eastAsia"/>
              </w:rPr>
              <w:t>」。</w:t>
            </w:r>
          </w:p>
          <w:p w:rsidR="00D8738E" w:rsidRP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  <w:r>
              <w:rPr>
                <w:rFonts w:ascii="標楷體" w:hAnsi="標楷體" w:hint="eastAsia"/>
              </w:rPr>
              <w:t>.電子科、資料處理科、會計事務科第一學年第一學期開設「藝術生活」、第二學期開設「美術」。</w:t>
            </w:r>
          </w:p>
          <w:p w:rsidR="00D8738E" w:rsidRP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  <w:r>
              <w:rPr>
                <w:rFonts w:ascii="標楷體" w:hAnsi="標楷體" w:hint="eastAsia"/>
              </w:rPr>
              <w:t>.控制科、商業經營科、園藝科第一學年第一學期開設「音樂」、第二學期開設「藝術生活」。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 w:hint="eastAsia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</w:t>
            </w:r>
            <w:r>
              <w:rPr>
                <w:rFonts w:ascii="標楷體" w:hAnsi="標楷體" w:hint="eastAsia"/>
              </w:rPr>
              <w:t>.資料處理科、會計事務科、商業經營科、園藝科、餐飲科第二學年第一學期開設「歷史」，第二學期開設「地理」。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 w:hint="eastAsia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7.資訊科、電子科、控制科、電機科第二學年第一學期開設「地理」，第二學期開設「歷史</w:t>
            </w:r>
            <w:r>
              <w:rPr>
                <w:rFonts w:ascii="標楷體" w:hAnsi="標楷體" w:hint="eastAsia"/>
              </w:rPr>
              <w:t>」。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 w:hint="eastAsia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  <w:r>
              <w:rPr>
                <w:rFonts w:ascii="標楷體" w:hAnsi="標楷體" w:hint="eastAsia"/>
              </w:rPr>
              <w:t>.資訊科第二學年第一學期開設「資訊科技」，第二學期開設「生物」。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286A63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</w:t>
            </w:r>
            <w:r w:rsidR="00D8738E">
              <w:rPr>
                <w:rFonts w:ascii="標楷體" w:hAnsi="標楷體" w:hint="eastAsia"/>
              </w:rPr>
              <w:t>.控制科第二學年第一學期開設「化學」，第二學期開設「資訊科技」。</w:t>
            </w:r>
          </w:p>
          <w:p w:rsidR="00286A63" w:rsidRPr="00286A63" w:rsidRDefault="00286A63" w:rsidP="00D8738E">
            <w:pPr>
              <w:snapToGrid w:val="0"/>
              <w:ind w:left="175" w:hangingChars="73" w:hanging="175"/>
              <w:rPr>
                <w:rFonts w:ascii="標楷體" w:hAnsi="標楷體" w:hint="eastAsia"/>
              </w:rPr>
            </w:pPr>
          </w:p>
          <w:p w:rsidR="00286A63" w:rsidRDefault="00286A63" w:rsidP="00286A63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10.</w:t>
            </w:r>
            <w:r>
              <w:rPr>
                <w:rFonts w:ascii="標楷體" w:hAnsi="標楷體" w:hint="eastAsia"/>
              </w:rPr>
              <w:t>電子科</w:t>
            </w:r>
            <w:r>
              <w:rPr>
                <w:rFonts w:ascii="標楷體" w:hAnsi="標楷體" w:hint="eastAsia"/>
              </w:rPr>
              <w:t>、電機科第二學年第一學期開設「資訊科技」，第二學期開設「化學</w:t>
            </w:r>
            <w:r>
              <w:rPr>
                <w:rFonts w:ascii="標楷體" w:hAnsi="標楷體" w:hint="eastAsia"/>
              </w:rPr>
              <w:t>」。</w:t>
            </w:r>
          </w:p>
          <w:p w:rsidR="00D8738E" w:rsidRPr="00286A63" w:rsidRDefault="00D8738E" w:rsidP="00286A63">
            <w:pPr>
              <w:snapToGrid w:val="0"/>
              <w:rPr>
                <w:rFonts w:ascii="標楷體" w:hAnsi="標楷體" w:hint="eastAsia"/>
              </w:rPr>
            </w:pPr>
          </w:p>
          <w:p w:rsidR="00286A63" w:rsidRDefault="00286A63" w:rsidP="00286A63">
            <w:pPr>
              <w:snapToGrid w:val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</w:t>
            </w:r>
            <w:r w:rsidR="00D8738E">
              <w:rPr>
                <w:rFonts w:ascii="標楷體" w:hAnsi="標楷體" w:hint="eastAsia"/>
              </w:rPr>
              <w:t>.資料處理科、會計事務科第二</w:t>
            </w:r>
          </w:p>
          <w:p w:rsidR="00286A63" w:rsidRDefault="00286A63" w:rsidP="00286A63">
            <w:pPr>
              <w:snapToGrid w:val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</w:t>
            </w:r>
            <w:r w:rsidR="00D8738E">
              <w:rPr>
                <w:rFonts w:ascii="標楷體" w:hAnsi="標楷體" w:hint="eastAsia"/>
              </w:rPr>
              <w:t>學年第一學期開設「化學」，第</w:t>
            </w:r>
          </w:p>
          <w:p w:rsidR="00D8738E" w:rsidRDefault="00286A63" w:rsidP="00286A63">
            <w:pPr>
              <w:snapToGrid w:val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</w:t>
            </w:r>
            <w:r w:rsidR="00D8738E">
              <w:rPr>
                <w:rFonts w:ascii="標楷體" w:hAnsi="標楷體" w:hint="eastAsia"/>
              </w:rPr>
              <w:t>二學期開設「生物」。</w:t>
            </w:r>
          </w:p>
          <w:p w:rsidR="00286A63" w:rsidRDefault="00286A63" w:rsidP="00286A63">
            <w:pPr>
              <w:snapToGrid w:val="0"/>
              <w:rPr>
                <w:rFonts w:ascii="標楷體" w:hAnsi="標楷體" w:hint="eastAsia"/>
              </w:rPr>
            </w:pPr>
          </w:p>
          <w:p w:rsidR="00286A63" w:rsidRDefault="00286A63" w:rsidP="00286A63">
            <w:pPr>
              <w:snapToGrid w:val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12.</w:t>
            </w:r>
            <w:r>
              <w:rPr>
                <w:rFonts w:ascii="標楷體" w:hAnsi="標楷體" w:hint="eastAsia"/>
              </w:rPr>
              <w:t>商業經營科</w:t>
            </w:r>
            <w:r>
              <w:rPr>
                <w:rFonts w:ascii="標楷體" w:hAnsi="標楷體" w:hint="eastAsia"/>
              </w:rPr>
              <w:t>、</w:t>
            </w:r>
            <w:r>
              <w:rPr>
                <w:rFonts w:ascii="標楷體" w:hAnsi="標楷體" w:hint="eastAsia"/>
              </w:rPr>
              <w:t>餐飲科</w:t>
            </w:r>
            <w:r>
              <w:rPr>
                <w:rFonts w:ascii="標楷體" w:hAnsi="標楷體" w:hint="eastAsia"/>
              </w:rPr>
              <w:t>第二學年</w:t>
            </w:r>
          </w:p>
          <w:p w:rsidR="00286A63" w:rsidRDefault="00286A63" w:rsidP="00286A63">
            <w:pPr>
              <w:snapToGrid w:val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第一學期開設「生物」，第二學</w:t>
            </w:r>
          </w:p>
          <w:p w:rsidR="00286A63" w:rsidRDefault="00286A63" w:rsidP="00286A63">
            <w:pPr>
              <w:snapToGrid w:val="0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   期開設「化學</w:t>
            </w:r>
            <w:r>
              <w:rPr>
                <w:rFonts w:ascii="標楷體" w:hAnsi="標楷體" w:hint="eastAsia"/>
              </w:rPr>
              <w:t>」。</w:t>
            </w:r>
          </w:p>
          <w:p w:rsidR="00D8738E" w:rsidRDefault="00D8738E" w:rsidP="00286A63">
            <w:pPr>
              <w:snapToGrid w:val="0"/>
              <w:rPr>
                <w:rFonts w:ascii="標楷體" w:hAnsi="標楷體" w:hint="eastAsia"/>
              </w:rPr>
            </w:pPr>
          </w:p>
          <w:p w:rsidR="00D8738E" w:rsidRDefault="00286A63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</w:t>
            </w:r>
            <w:r w:rsidR="00D8738E">
              <w:rPr>
                <w:rFonts w:ascii="標楷體" w:hAnsi="標楷體"/>
              </w:rPr>
              <w:t>.</w:t>
            </w:r>
            <w:r w:rsidR="00D8738E">
              <w:rPr>
                <w:rFonts w:ascii="標楷體" w:hAnsi="標楷體" w:hint="eastAsia"/>
              </w:rPr>
              <w:t>電機科第二學年第一學期開設「可程式控制實習」，第二學期開設「工業配電實習」。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8759C2" w:rsidRDefault="00286A63" w:rsidP="00D8738E">
            <w:pPr>
              <w:snapToGrid w:val="0"/>
              <w:ind w:left="175" w:hangingChars="73" w:hanging="175"/>
              <w:jc w:val="both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14</w:t>
            </w:r>
            <w:r w:rsidR="00D8738E" w:rsidRPr="008759C2">
              <w:rPr>
                <w:rFonts w:ascii="標楷體" w:hAnsi="標楷體"/>
                <w:b/>
              </w:rPr>
              <w:t>.</w:t>
            </w:r>
            <w:r w:rsidR="00D8738E" w:rsidRPr="008759C2">
              <w:rPr>
                <w:rFonts w:ascii="標楷體" w:hAnsi="標楷體" w:hint="eastAsia"/>
                <w:b/>
              </w:rPr>
              <w:t>資料處理科</w:t>
            </w:r>
            <w:r>
              <w:rPr>
                <w:rFonts w:ascii="標楷體" w:hAnsi="標楷體" w:hint="eastAsia"/>
                <w:b/>
              </w:rPr>
              <w:t>第一學年</w:t>
            </w:r>
            <w:r w:rsidR="00D8738E" w:rsidRPr="008759C2">
              <w:rPr>
                <w:rFonts w:ascii="標楷體" w:hAnsi="標楷體" w:hint="eastAsia"/>
                <w:b/>
              </w:rPr>
              <w:t>第一學期開設「</w:t>
            </w:r>
            <w:r w:rsidRPr="008759C2">
              <w:rPr>
                <w:rFonts w:ascii="標楷體" w:hAnsi="標楷體" w:hint="eastAsia"/>
                <w:b/>
              </w:rPr>
              <w:t>網頁語言實習</w:t>
            </w:r>
            <w:r w:rsidR="00D8738E" w:rsidRPr="008759C2">
              <w:rPr>
                <w:rFonts w:ascii="標楷體" w:hAnsi="標楷體" w:hint="eastAsia"/>
                <w:b/>
              </w:rPr>
              <w:t>」，第二學期</w:t>
            </w:r>
            <w:r w:rsidR="00D8738E" w:rsidRPr="008759C2">
              <w:rPr>
                <w:rFonts w:ascii="標楷體" w:hAnsi="標楷體" w:hint="eastAsia"/>
                <w:b/>
              </w:rPr>
              <w:lastRenderedPageBreak/>
              <w:t>開設「</w:t>
            </w:r>
            <w:r w:rsidRPr="008759C2">
              <w:rPr>
                <w:rFonts w:ascii="標楷體" w:hAnsi="標楷體" w:hint="eastAsia"/>
                <w:b/>
              </w:rPr>
              <w:t>環境科學概論</w:t>
            </w:r>
            <w:r w:rsidR="00D8738E" w:rsidRPr="008759C2">
              <w:rPr>
                <w:rFonts w:ascii="標楷體" w:hAnsi="標楷體" w:hint="eastAsia"/>
                <w:b/>
              </w:rPr>
              <w:t>」</w:t>
            </w:r>
            <w:r w:rsidR="00D8738E">
              <w:rPr>
                <w:rFonts w:ascii="標楷體" w:hAnsi="標楷體" w:hint="eastAsia"/>
                <w:b/>
              </w:rPr>
              <w:t>。</w:t>
            </w:r>
          </w:p>
          <w:p w:rsidR="00D8738E" w:rsidRPr="008759C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8759C2" w:rsidRDefault="00286A63" w:rsidP="00D8738E">
            <w:pPr>
              <w:snapToGrid w:val="0"/>
              <w:ind w:left="175" w:hangingChars="73" w:hanging="175"/>
              <w:jc w:val="both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15</w:t>
            </w:r>
            <w:r w:rsidR="00D8738E" w:rsidRPr="008759C2">
              <w:rPr>
                <w:rFonts w:ascii="標楷體" w:hAnsi="標楷體" w:hint="eastAsia"/>
                <w:b/>
              </w:rPr>
              <w:t>.會計事務科</w:t>
            </w:r>
            <w:r>
              <w:rPr>
                <w:rFonts w:ascii="標楷體" w:hAnsi="標楷體" w:hint="eastAsia"/>
                <w:b/>
              </w:rPr>
              <w:t>第一學年</w:t>
            </w:r>
            <w:r w:rsidR="00D8738E" w:rsidRPr="008759C2">
              <w:rPr>
                <w:rFonts w:ascii="標楷體" w:hAnsi="標楷體" w:hint="eastAsia"/>
                <w:b/>
              </w:rPr>
              <w:t>第一學期開設「</w:t>
            </w:r>
            <w:r w:rsidRPr="008759C2">
              <w:rPr>
                <w:rFonts w:ascii="標楷體" w:hAnsi="標楷體" w:hint="eastAsia"/>
                <w:b/>
              </w:rPr>
              <w:t>經濟學概論</w:t>
            </w:r>
            <w:r w:rsidR="00D8738E" w:rsidRPr="008759C2">
              <w:rPr>
                <w:rFonts w:ascii="標楷體" w:hAnsi="標楷體" w:hint="eastAsia"/>
                <w:b/>
              </w:rPr>
              <w:t>」，第二學期開設「</w:t>
            </w:r>
            <w:r w:rsidRPr="008759C2">
              <w:rPr>
                <w:rFonts w:ascii="標楷體" w:hAnsi="標楷體" w:hint="eastAsia"/>
                <w:b/>
              </w:rPr>
              <w:t>環境科學概論</w:t>
            </w:r>
            <w:r w:rsidR="00D8738E" w:rsidRPr="008759C2">
              <w:rPr>
                <w:rFonts w:ascii="標楷體" w:hAnsi="標楷體" w:hint="eastAsia"/>
                <w:b/>
              </w:rPr>
              <w:t>」</w:t>
            </w:r>
            <w:r w:rsidR="00D8738E">
              <w:rPr>
                <w:rFonts w:ascii="標楷體" w:hAnsi="標楷體" w:hint="eastAsia"/>
                <w:b/>
              </w:rPr>
              <w:t>。</w:t>
            </w:r>
          </w:p>
          <w:p w:rsidR="00D8738E" w:rsidRPr="00286A63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8759C2" w:rsidRDefault="00286A63" w:rsidP="00D8738E">
            <w:pPr>
              <w:snapToGrid w:val="0"/>
              <w:ind w:left="175" w:hangingChars="73" w:hanging="175"/>
              <w:jc w:val="both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16</w:t>
            </w:r>
            <w:r w:rsidR="00D8738E" w:rsidRPr="008759C2">
              <w:rPr>
                <w:rFonts w:ascii="標楷體" w:hAnsi="標楷體" w:hint="eastAsia"/>
                <w:b/>
              </w:rPr>
              <w:t>.商業經營科</w:t>
            </w:r>
            <w:r>
              <w:rPr>
                <w:rFonts w:ascii="標楷體" w:hAnsi="標楷體" w:hint="eastAsia"/>
                <w:b/>
              </w:rPr>
              <w:t>第一學年</w:t>
            </w:r>
            <w:r w:rsidR="00D8738E" w:rsidRPr="008759C2">
              <w:rPr>
                <w:rFonts w:ascii="標楷體" w:hAnsi="標楷體" w:hint="eastAsia"/>
                <w:b/>
              </w:rPr>
              <w:t>第一學期開設「環境科學概論」，第二學期開設「經濟學導論」</w:t>
            </w:r>
            <w:r w:rsidR="00D8738E">
              <w:rPr>
                <w:rFonts w:ascii="標楷體" w:hAnsi="標楷體" w:hint="eastAsia"/>
                <w:b/>
              </w:rPr>
              <w:t>。</w:t>
            </w:r>
          </w:p>
          <w:p w:rsidR="00D8738E" w:rsidRPr="00286A63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</w:p>
          <w:p w:rsidR="00D8738E" w:rsidRPr="008759C2" w:rsidRDefault="00286A63" w:rsidP="00D8738E">
            <w:pPr>
              <w:snapToGrid w:val="0"/>
              <w:ind w:left="175" w:hangingChars="73" w:hanging="175"/>
              <w:jc w:val="both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17</w:t>
            </w:r>
            <w:bookmarkStart w:id="0" w:name="_GoBack"/>
            <w:bookmarkEnd w:id="0"/>
            <w:r w:rsidR="00D8738E" w:rsidRPr="008759C2">
              <w:rPr>
                <w:rFonts w:ascii="標楷體" w:hAnsi="標楷體" w:hint="eastAsia"/>
                <w:b/>
              </w:rPr>
              <w:t>.餐飲管理科</w:t>
            </w:r>
            <w:r>
              <w:rPr>
                <w:rFonts w:ascii="標楷體" w:hAnsi="標楷體" w:hint="eastAsia"/>
                <w:b/>
              </w:rPr>
              <w:t>第一學年</w:t>
            </w:r>
            <w:r w:rsidR="00D8738E" w:rsidRPr="008759C2">
              <w:rPr>
                <w:rFonts w:ascii="標楷體" w:hAnsi="標楷體" w:hint="eastAsia"/>
                <w:b/>
              </w:rPr>
              <w:t>第一學期開設「</w:t>
            </w:r>
            <w:r w:rsidRPr="008759C2">
              <w:rPr>
                <w:rFonts w:ascii="標楷體" w:hAnsi="標楷體" w:hint="eastAsia"/>
                <w:b/>
              </w:rPr>
              <w:t>客房實務</w:t>
            </w:r>
            <w:r w:rsidR="00D8738E" w:rsidRPr="008759C2">
              <w:rPr>
                <w:rFonts w:ascii="標楷體" w:hAnsi="標楷體" w:hint="eastAsia"/>
                <w:b/>
              </w:rPr>
              <w:t>」，第二學期開設「</w:t>
            </w:r>
            <w:r>
              <w:rPr>
                <w:rFonts w:ascii="標楷體" w:hAnsi="標楷體" w:hint="eastAsia"/>
                <w:b/>
              </w:rPr>
              <w:t>資訊科技</w:t>
            </w:r>
            <w:r w:rsidR="00D8738E" w:rsidRPr="008759C2">
              <w:rPr>
                <w:rFonts w:ascii="標楷體" w:hAnsi="標楷體" w:hint="eastAsia"/>
                <w:b/>
              </w:rPr>
              <w:t>」</w:t>
            </w:r>
            <w:r w:rsidR="00D8738E">
              <w:rPr>
                <w:rFonts w:ascii="標楷體" w:hAnsi="標楷體" w:hint="eastAsia"/>
                <w:b/>
              </w:rPr>
              <w:t>。</w:t>
            </w:r>
          </w:p>
          <w:p w:rsidR="00D8738E" w:rsidRPr="006A7D40" w:rsidRDefault="00D8738E" w:rsidP="00D8738E">
            <w:pPr>
              <w:snapToGrid w:val="0"/>
              <w:ind w:left="175" w:hangingChars="73" w:hanging="175"/>
              <w:jc w:val="both"/>
              <w:rPr>
                <w:rFonts w:ascii="標楷體" w:hAnsi="標楷體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738E" w:rsidRDefault="00D8738E" w:rsidP="00D8738E">
            <w:pPr>
              <w:snapToGrid w:val="0"/>
            </w:pPr>
            <w:r>
              <w:rPr>
                <w:rFonts w:hint="eastAsia"/>
              </w:rPr>
              <w:lastRenderedPageBreak/>
              <w:t>1.</w:t>
            </w:r>
            <w:r>
              <w:rPr>
                <w:rFonts w:hint="eastAsia"/>
              </w:rPr>
              <w:t>因應師資狀況與上下學期教師授課平衡，課程採各科甲乙班對開。</w:t>
            </w:r>
          </w:p>
          <w:p w:rsidR="00D8738E" w:rsidRPr="00FB7FDB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FB7FDB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FB7FDB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 w:rsidRPr="00FB7FDB">
              <w:rPr>
                <w:rFonts w:ascii="標楷體" w:hAnsi="標楷體" w:hint="eastAsia"/>
              </w:rPr>
              <w:t>2.、3.、4.藝術領域「音樂」、「美術」、「藝術生活」師資各1</w:t>
            </w:r>
            <w:r w:rsidRPr="00FB7FDB">
              <w:rPr>
                <w:rFonts w:ascii="標楷體" w:hAnsi="標楷體" w:hint="eastAsia"/>
              </w:rPr>
              <w:lastRenderedPageBreak/>
              <w:t>人，因應師資狀況與上下學期教師授課平衡，課程採甲乙班對開註記。</w:t>
            </w:r>
          </w:p>
          <w:p w:rsidR="00D8738E" w:rsidRPr="00EC5AF6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EC5AF6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EC5AF6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EC5AF6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 w:rsidRPr="00EC5AF6">
              <w:rPr>
                <w:rFonts w:ascii="標楷體" w:hAnsi="標楷體" w:hint="eastAsia"/>
              </w:rPr>
              <w:t>5.</w:t>
            </w:r>
            <w:r w:rsidRPr="00FB7FDB">
              <w:rPr>
                <w:rFonts w:ascii="標楷體" w:hAnsi="標楷體" w:hint="eastAsia"/>
              </w:rPr>
              <w:t>因應師資狀況與上下學期教師授課平衡，課程採各科甲乙班對開。</w:t>
            </w:r>
          </w:p>
          <w:p w:rsidR="00D8738E" w:rsidRPr="00FB7FDB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Pr="00FB7FDB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 w:rsidRPr="00FB7FDB">
              <w:rPr>
                <w:rFonts w:ascii="標楷體" w:hAnsi="標楷體" w:hint="eastAsia"/>
              </w:rPr>
              <w:t>6.因應師資狀況與上下學期教師授課平衡，課程採甲乙班對開。</w:t>
            </w:r>
          </w:p>
          <w:p w:rsidR="00D8738E" w:rsidRPr="00FB7FDB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 w:rsidRPr="00EC5AF6">
              <w:rPr>
                <w:rFonts w:ascii="標楷體" w:hAnsi="標楷體" w:hint="eastAsia"/>
              </w:rPr>
              <w:t>7.</w:t>
            </w:r>
            <w:r w:rsidRPr="00FB7FDB">
              <w:rPr>
                <w:rFonts w:ascii="標楷體" w:hAnsi="標楷體" w:hint="eastAsia"/>
              </w:rPr>
              <w:t>因應師資狀況與上下學期教師授課平衡，課程採甲乙班對開。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 w:rsidRPr="00FB7FDB">
              <w:rPr>
                <w:rFonts w:ascii="標楷體" w:hAnsi="標楷體" w:hint="eastAsia"/>
              </w:rPr>
              <w:t>8.因應師資狀況與上下學期教師授課平衡，課程採甲乙班對開</w:t>
            </w: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</w:p>
          <w:p w:rsidR="00D8738E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9.因應師資專長與實習工場排課限制，課程採甲乙班對開。</w:t>
            </w:r>
          </w:p>
          <w:p w:rsidR="00D8738E" w:rsidRPr="001E537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1E5372">
              <w:rPr>
                <w:rFonts w:ascii="標楷體" w:hAnsi="標楷體"/>
                <w:b/>
              </w:rPr>
              <w:t>10</w:t>
            </w:r>
            <w:r w:rsidRPr="001E5372">
              <w:rPr>
                <w:rFonts w:ascii="標楷體" w:hAnsi="標楷體" w:hint="eastAsia"/>
                <w:b/>
              </w:rPr>
              <w:t>.因應師資狀況與上下學期教師授課平衡，課程採甲乙班對開</w:t>
            </w:r>
          </w:p>
          <w:p w:rsidR="00D8738E" w:rsidRPr="001E537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1E5372">
              <w:rPr>
                <w:rFonts w:ascii="標楷體" w:hAnsi="標楷體"/>
                <w:b/>
              </w:rPr>
              <w:t>11</w:t>
            </w:r>
            <w:r w:rsidRPr="001E5372">
              <w:rPr>
                <w:rFonts w:ascii="標楷體" w:hAnsi="標楷體" w:hint="eastAsia"/>
                <w:b/>
              </w:rPr>
              <w:t>.因應師資狀況與上下學期教師授課平衡，課程採甲乙班對開</w:t>
            </w:r>
          </w:p>
          <w:p w:rsidR="00D8738E" w:rsidRPr="001E537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1E5372">
              <w:rPr>
                <w:rFonts w:ascii="標楷體" w:hAnsi="標楷體"/>
                <w:b/>
              </w:rPr>
              <w:t>12</w:t>
            </w:r>
            <w:r w:rsidRPr="001E5372">
              <w:rPr>
                <w:rFonts w:ascii="標楷體" w:hAnsi="標楷體" w:hint="eastAsia"/>
                <w:b/>
              </w:rPr>
              <w:t>.因應師資狀況與上下學期教師授課平衡，課程採甲乙班對開</w:t>
            </w:r>
          </w:p>
          <w:p w:rsidR="00D8738E" w:rsidRPr="001E537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1E5372">
              <w:rPr>
                <w:rFonts w:ascii="標楷體" w:hAnsi="標楷體"/>
                <w:b/>
              </w:rPr>
              <w:t>13</w:t>
            </w:r>
            <w:r w:rsidRPr="001E5372">
              <w:rPr>
                <w:rFonts w:ascii="標楷體" w:hAnsi="標楷體" w:hint="eastAsia"/>
                <w:b/>
              </w:rPr>
              <w:t>.因應師資狀況與上下學期教師授課平衡，課程</w:t>
            </w:r>
            <w:r w:rsidRPr="001E5372">
              <w:rPr>
                <w:rFonts w:ascii="標楷體" w:hAnsi="標楷體" w:hint="eastAsia"/>
                <w:b/>
              </w:rPr>
              <w:lastRenderedPageBreak/>
              <w:t>採甲乙班對開</w:t>
            </w:r>
          </w:p>
          <w:p w:rsidR="00D8738E" w:rsidRPr="001E5372" w:rsidRDefault="00D8738E" w:rsidP="00D8738E">
            <w:pPr>
              <w:snapToGrid w:val="0"/>
              <w:ind w:left="175" w:hangingChars="73" w:hanging="175"/>
              <w:rPr>
                <w:rFonts w:ascii="標楷體" w:hAnsi="標楷體"/>
                <w:b/>
              </w:rPr>
            </w:pPr>
            <w:r w:rsidRPr="001E5372">
              <w:rPr>
                <w:rFonts w:ascii="標楷體" w:hAnsi="標楷體"/>
                <w:b/>
              </w:rPr>
              <w:t>1</w:t>
            </w:r>
            <w:r>
              <w:rPr>
                <w:rFonts w:ascii="標楷體" w:hAnsi="標楷體"/>
                <w:b/>
              </w:rPr>
              <w:t>4</w:t>
            </w:r>
            <w:r w:rsidRPr="001E5372">
              <w:rPr>
                <w:rFonts w:ascii="標楷體" w:hAnsi="標楷體" w:hint="eastAsia"/>
                <w:b/>
              </w:rPr>
              <w:t>.因應師資狀況與上下學期教師授課平衡，課程採甲乙班對開</w:t>
            </w:r>
          </w:p>
        </w:tc>
      </w:tr>
      <w:tr w:rsidR="00D8738E" w:rsidRPr="00980389" w:rsidTr="008121B3">
        <w:trPr>
          <w:trHeight w:val="283"/>
          <w:jc w:val="center"/>
        </w:trPr>
        <w:tc>
          <w:tcPr>
            <w:tcW w:w="3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38E" w:rsidRPr="00980389" w:rsidRDefault="00D8738E" w:rsidP="00D8738E">
            <w:pPr>
              <w:widowControl/>
              <w:snapToGrid w:val="0"/>
              <w:jc w:val="center"/>
              <w:rPr>
                <w:rFonts w:ascii="標楷體" w:hAnsi="標楷體"/>
                <w:b/>
                <w:bCs/>
                <w:kern w:val="0"/>
                <w:sz w:val="28"/>
                <w:szCs w:val="28"/>
              </w:rPr>
            </w:pPr>
            <w:r w:rsidRPr="00980389">
              <w:rPr>
                <w:rFonts w:ascii="標楷體" w:hAnsi="標楷體" w:cs="Arial" w:hint="eastAsia"/>
                <w:bCs/>
                <w:sz w:val="28"/>
                <w:szCs w:val="28"/>
              </w:rPr>
              <w:lastRenderedPageBreak/>
              <w:t>承辦人</w:t>
            </w:r>
          </w:p>
        </w:tc>
        <w:tc>
          <w:tcPr>
            <w:tcW w:w="3489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38E" w:rsidRPr="00980389" w:rsidRDefault="00D8738E" w:rsidP="00D8738E">
            <w:pPr>
              <w:widowControl/>
              <w:snapToGrid w:val="0"/>
              <w:jc w:val="center"/>
              <w:rPr>
                <w:rFonts w:ascii="標楷體" w:hAnsi="標楷體"/>
                <w:bCs/>
                <w:kern w:val="0"/>
                <w:sz w:val="28"/>
                <w:szCs w:val="28"/>
              </w:rPr>
            </w:pPr>
            <w:r w:rsidRPr="00980389">
              <w:rPr>
                <w:rFonts w:ascii="標楷體" w:hAnsi="標楷體" w:cs="Arial" w:hint="eastAsia"/>
                <w:bCs/>
                <w:sz w:val="28"/>
                <w:szCs w:val="28"/>
              </w:rPr>
              <w:t>單位主管</w:t>
            </w:r>
          </w:p>
        </w:tc>
        <w:tc>
          <w:tcPr>
            <w:tcW w:w="37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38E" w:rsidRPr="00980389" w:rsidRDefault="00D8738E" w:rsidP="00D8738E">
            <w:pPr>
              <w:widowControl/>
              <w:snapToGrid w:val="0"/>
              <w:jc w:val="center"/>
              <w:rPr>
                <w:rFonts w:ascii="標楷體" w:hAnsi="標楷體" w:cs="Arial"/>
                <w:sz w:val="28"/>
                <w:szCs w:val="28"/>
              </w:rPr>
            </w:pPr>
            <w:r w:rsidRPr="00980389">
              <w:rPr>
                <w:rFonts w:ascii="標楷體" w:hAnsi="標楷體" w:cs="Arial" w:hint="eastAsia"/>
                <w:sz w:val="28"/>
                <w:szCs w:val="28"/>
              </w:rPr>
              <w:t>校　　長</w:t>
            </w:r>
          </w:p>
        </w:tc>
      </w:tr>
      <w:tr w:rsidR="00D8738E" w:rsidRPr="00980389" w:rsidTr="00BF57AE">
        <w:trPr>
          <w:trHeight w:val="1372"/>
          <w:jc w:val="center"/>
        </w:trPr>
        <w:tc>
          <w:tcPr>
            <w:tcW w:w="3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D8738E" w:rsidRPr="00980389" w:rsidRDefault="00D8738E" w:rsidP="00D873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hAnsi="標楷體"/>
              </w:rPr>
            </w:pPr>
            <w:r w:rsidRPr="00980389">
              <w:rPr>
                <w:rFonts w:ascii="標楷體" w:hAnsi="標楷體" w:cs="Arial" w:hint="eastAsia"/>
                <w:sz w:val="28"/>
                <w:szCs w:val="28"/>
              </w:rPr>
              <w:t>電話：</w:t>
            </w:r>
            <w:r>
              <w:rPr>
                <w:rFonts w:ascii="標楷體" w:hAnsi="標楷體" w:hint="eastAsia"/>
              </w:rPr>
              <w:t>02</w:t>
            </w:r>
            <w:r w:rsidRPr="00980389">
              <w:rPr>
                <w:rFonts w:ascii="標楷體" w:hAnsi="標楷體" w:hint="eastAsia"/>
              </w:rPr>
              <w:t>-</w:t>
            </w:r>
            <w:r>
              <w:rPr>
                <w:rFonts w:ascii="標楷體" w:hAnsi="標楷體" w:hint="eastAsia"/>
              </w:rPr>
              <w:t>26203930</w:t>
            </w:r>
            <w:r w:rsidRPr="00980389">
              <w:rPr>
                <w:rFonts w:ascii="標楷體" w:hAnsi="標楷體" w:cs="Arial" w:hint="eastAsia"/>
              </w:rPr>
              <w:t>轉分機</w:t>
            </w:r>
            <w:r>
              <w:rPr>
                <w:rFonts w:ascii="標楷體" w:hAnsi="標楷體" w:hint="eastAsia"/>
              </w:rPr>
              <w:t>214</w:t>
            </w:r>
          </w:p>
        </w:tc>
        <w:tc>
          <w:tcPr>
            <w:tcW w:w="3489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38E" w:rsidRPr="00980389" w:rsidRDefault="00D8738E" w:rsidP="00D8738E">
            <w:pPr>
              <w:jc w:val="both"/>
              <w:rPr>
                <w:rFonts w:ascii="標楷體" w:hAnsi="標楷體" w:cs="標楷體"/>
              </w:rPr>
            </w:pPr>
          </w:p>
        </w:tc>
        <w:tc>
          <w:tcPr>
            <w:tcW w:w="37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8738E" w:rsidRPr="00980389" w:rsidRDefault="00D8738E" w:rsidP="00D8738E">
            <w:pPr>
              <w:jc w:val="both"/>
              <w:rPr>
                <w:rFonts w:ascii="標楷體" w:hAnsi="標楷體"/>
                <w:u w:val="single"/>
              </w:rPr>
            </w:pPr>
          </w:p>
        </w:tc>
      </w:tr>
    </w:tbl>
    <w:p w:rsidR="00D23712" w:rsidRPr="00980389" w:rsidRDefault="00D23712" w:rsidP="004E5D07">
      <w:pPr>
        <w:spacing w:beforeLines="20" w:before="48" w:afterLines="20" w:after="48"/>
      </w:pPr>
    </w:p>
    <w:sectPr w:rsidR="00D23712" w:rsidRPr="00980389" w:rsidSect="00B13E05">
      <w:pgSz w:w="11907" w:h="16839" w:code="9"/>
      <w:pgMar w:top="1134" w:right="851" w:bottom="851" w:left="851" w:header="851" w:footer="363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68" w:rsidRDefault="00906068" w:rsidP="001C2FCB">
      <w:r>
        <w:separator/>
      </w:r>
    </w:p>
  </w:endnote>
  <w:endnote w:type="continuationSeparator" w:id="0">
    <w:p w:rsidR="00906068" w:rsidRDefault="00906068" w:rsidP="001C2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68" w:rsidRDefault="00906068" w:rsidP="001C2FCB">
      <w:r>
        <w:separator/>
      </w:r>
    </w:p>
  </w:footnote>
  <w:footnote w:type="continuationSeparator" w:id="0">
    <w:p w:rsidR="00906068" w:rsidRDefault="00906068" w:rsidP="001C2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277"/>
    <w:multiLevelType w:val="hybridMultilevel"/>
    <w:tmpl w:val="BED690EE"/>
    <w:lvl w:ilvl="0" w:tplc="9D80E3C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C77801"/>
    <w:multiLevelType w:val="hybridMultilevel"/>
    <w:tmpl w:val="BAFCFE4C"/>
    <w:lvl w:ilvl="0" w:tplc="9ECEB0EC">
      <w:numFmt w:val="bullet"/>
      <w:lvlText w:val="□"/>
      <w:lvlJc w:val="left"/>
      <w:pPr>
        <w:tabs>
          <w:tab w:val="num" w:pos="420"/>
        </w:tabs>
        <w:ind w:left="42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</w:abstractNum>
  <w:abstractNum w:abstractNumId="2" w15:restartNumberingAfterBreak="0">
    <w:nsid w:val="05CB5B32"/>
    <w:multiLevelType w:val="multilevel"/>
    <w:tmpl w:val="349EF72A"/>
    <w:lvl w:ilvl="0">
      <w:start w:val="1"/>
      <w:numFmt w:val="bullet"/>
      <w:lvlText w:val=""/>
      <w:lvlJc w:val="left"/>
      <w:pPr>
        <w:ind w:left="480" w:hanging="480"/>
      </w:pPr>
      <w:rPr>
        <w:rFonts w:ascii="Wingdings" w:hAnsi="Wingdings" w:hint="default"/>
        <w:color w:val="000000"/>
        <w:lang w:val="en-U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155B1C"/>
    <w:multiLevelType w:val="hybridMultilevel"/>
    <w:tmpl w:val="AC1C2FE8"/>
    <w:lvl w:ilvl="0" w:tplc="38DA545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1957D0"/>
    <w:multiLevelType w:val="multilevel"/>
    <w:tmpl w:val="66262A6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14"/>
        </w:tabs>
        <w:ind w:left="1814" w:hanging="6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5" w15:restartNumberingAfterBreak="0">
    <w:nsid w:val="25155F42"/>
    <w:multiLevelType w:val="hybridMultilevel"/>
    <w:tmpl w:val="698EC276"/>
    <w:lvl w:ilvl="0" w:tplc="2D2A0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5A3319"/>
    <w:multiLevelType w:val="multilevel"/>
    <w:tmpl w:val="3084BBA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pStyle w:val="a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7" w15:restartNumberingAfterBreak="0">
    <w:nsid w:val="3E99237E"/>
    <w:multiLevelType w:val="multilevel"/>
    <w:tmpl w:val="EB40ABD2"/>
    <w:lvl w:ilvl="0">
      <w:start w:val="1"/>
      <w:numFmt w:val="decimal"/>
      <w:pStyle w:val="a0"/>
      <w:suff w:val="space"/>
      <w:lvlText w:val="%1."/>
      <w:lvlJc w:val="left"/>
      <w:pPr>
        <w:ind w:left="1021" w:hanging="1021"/>
      </w:pPr>
      <w:rPr>
        <w:rFonts w:ascii="標楷體" w:eastAsia="標楷體" w:hint="eastAsia"/>
        <w:b/>
        <w:i w:val="0"/>
      </w:rPr>
    </w:lvl>
    <w:lvl w:ilvl="1">
      <w:start w:val="1"/>
      <w:numFmt w:val="decimal"/>
      <w:pStyle w:val="a1"/>
      <w:suff w:val="space"/>
      <w:lvlText w:val="%1.%2."/>
      <w:lvlJc w:val="left"/>
      <w:pPr>
        <w:ind w:left="879" w:hanging="766"/>
      </w:pPr>
      <w:rPr>
        <w:rFonts w:ascii="Times New Roman" w:eastAsia="標楷體" w:hAnsi="Times New Roman" w:cs="Times New Roman" w:hint="default"/>
        <w:b/>
        <w:i w:val="0"/>
      </w:rPr>
    </w:lvl>
    <w:lvl w:ilvl="2">
      <w:start w:val="1"/>
      <w:numFmt w:val="decimal"/>
      <w:pStyle w:val="a2"/>
      <w:suff w:val="space"/>
      <w:lvlText w:val="%1.%2.%3."/>
      <w:lvlJc w:val="left"/>
      <w:pPr>
        <w:ind w:left="3180" w:hanging="1020"/>
      </w:pPr>
      <w:rPr>
        <w:rFonts w:ascii="Times New Roman" w:eastAsia="標楷體" w:hAnsi="Times New Roman" w:cs="Times New Roman" w:hint="default"/>
        <w:b/>
        <w:i w:val="0"/>
      </w:rPr>
    </w:lvl>
    <w:lvl w:ilvl="3">
      <w:start w:val="1"/>
      <w:numFmt w:val="decimal"/>
      <w:pStyle w:val="a3"/>
      <w:suff w:val="space"/>
      <w:lvlText w:val="%1.%2.%3.%4."/>
      <w:lvlJc w:val="left"/>
      <w:pPr>
        <w:ind w:left="2098" w:hanging="1333"/>
      </w:pPr>
      <w:rPr>
        <w:rFonts w:ascii="標楷體" w:eastAsia="標楷體" w:hint="eastAsia"/>
        <w:b/>
        <w:i w:val="0"/>
      </w:rPr>
    </w:lvl>
    <w:lvl w:ilvl="4">
      <w:start w:val="1"/>
      <w:numFmt w:val="decimal"/>
      <w:pStyle w:val="a4"/>
      <w:suff w:val="space"/>
      <w:lvlText w:val="%1.%2.%3.%4.%5."/>
      <w:lvlJc w:val="left"/>
      <w:pPr>
        <w:ind w:left="2552" w:hanging="1475"/>
      </w:pPr>
      <w:rPr>
        <w:rFonts w:ascii="標楷體" w:eastAsia="標楷體" w:hint="eastAsia"/>
        <w:b/>
        <w:i w:val="0"/>
      </w:rPr>
    </w:lvl>
    <w:lvl w:ilvl="5">
      <w:start w:val="1"/>
      <w:numFmt w:val="decimal"/>
      <w:pStyle w:val="a5"/>
      <w:suff w:val="space"/>
      <w:lvlText w:val="%1.%2.%3.%4.%5.%6."/>
      <w:lvlJc w:val="left"/>
      <w:pPr>
        <w:ind w:left="3119" w:hanging="1758"/>
      </w:pPr>
      <w:rPr>
        <w:rFonts w:ascii="標楷體" w:eastAsia="標楷體" w:hint="eastAsia"/>
        <w:b/>
        <w:i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770"/>
        </w:tabs>
        <w:ind w:left="1770" w:hanging="33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2010"/>
        </w:tabs>
        <w:ind w:left="2010" w:hanging="33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330"/>
      </w:pPr>
      <w:rPr>
        <w:rFonts w:hint="eastAsia"/>
      </w:rPr>
    </w:lvl>
  </w:abstractNum>
  <w:abstractNum w:abstractNumId="8" w15:restartNumberingAfterBreak="0">
    <w:nsid w:val="3EF87B6F"/>
    <w:multiLevelType w:val="hybridMultilevel"/>
    <w:tmpl w:val="9C5874AA"/>
    <w:lvl w:ilvl="0" w:tplc="072A4126">
      <w:start w:val="4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F7A3DB1"/>
    <w:multiLevelType w:val="hybridMultilevel"/>
    <w:tmpl w:val="6524AA38"/>
    <w:lvl w:ilvl="0" w:tplc="9D86A7A4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A13A8C"/>
    <w:multiLevelType w:val="hybridMultilevel"/>
    <w:tmpl w:val="7EF4EE02"/>
    <w:lvl w:ilvl="0" w:tplc="C6A073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2C7799"/>
    <w:multiLevelType w:val="hybridMultilevel"/>
    <w:tmpl w:val="061E29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C1F218C"/>
    <w:multiLevelType w:val="hybridMultilevel"/>
    <w:tmpl w:val="15AA6506"/>
    <w:lvl w:ilvl="0" w:tplc="49EC78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886825"/>
    <w:multiLevelType w:val="hybridMultilevel"/>
    <w:tmpl w:val="B890DD42"/>
    <w:lvl w:ilvl="0" w:tplc="6B4A7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3"/>
  </w:num>
  <w:num w:numId="10">
    <w:abstractNumId w:val="9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 fill="f" fillcolor="white">
      <v:fill color="white" on="f"/>
      <v:stroke endarrow="block" weight="1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13"/>
    <w:rsid w:val="00002BB7"/>
    <w:rsid w:val="00003810"/>
    <w:rsid w:val="00005705"/>
    <w:rsid w:val="0000708C"/>
    <w:rsid w:val="000078D9"/>
    <w:rsid w:val="00013DB2"/>
    <w:rsid w:val="00020E05"/>
    <w:rsid w:val="00023866"/>
    <w:rsid w:val="00023C42"/>
    <w:rsid w:val="00024CF0"/>
    <w:rsid w:val="000273D5"/>
    <w:rsid w:val="00030E3A"/>
    <w:rsid w:val="000351DF"/>
    <w:rsid w:val="000417A7"/>
    <w:rsid w:val="000449BC"/>
    <w:rsid w:val="0004581A"/>
    <w:rsid w:val="000459C5"/>
    <w:rsid w:val="00050FA5"/>
    <w:rsid w:val="00053C41"/>
    <w:rsid w:val="00053C6E"/>
    <w:rsid w:val="000548A4"/>
    <w:rsid w:val="00065D02"/>
    <w:rsid w:val="00070F00"/>
    <w:rsid w:val="000712B0"/>
    <w:rsid w:val="00072689"/>
    <w:rsid w:val="000734AC"/>
    <w:rsid w:val="00075024"/>
    <w:rsid w:val="000801F8"/>
    <w:rsid w:val="00087384"/>
    <w:rsid w:val="0009098F"/>
    <w:rsid w:val="000A2573"/>
    <w:rsid w:val="000B6CFA"/>
    <w:rsid w:val="000C1CF5"/>
    <w:rsid w:val="000C212A"/>
    <w:rsid w:val="000C252D"/>
    <w:rsid w:val="000D1112"/>
    <w:rsid w:val="000D3160"/>
    <w:rsid w:val="000D78D8"/>
    <w:rsid w:val="000E2411"/>
    <w:rsid w:val="000E603C"/>
    <w:rsid w:val="000E73CA"/>
    <w:rsid w:val="000F13B3"/>
    <w:rsid w:val="000F1A3E"/>
    <w:rsid w:val="000F4E42"/>
    <w:rsid w:val="00103F07"/>
    <w:rsid w:val="00104ED9"/>
    <w:rsid w:val="00106013"/>
    <w:rsid w:val="00111301"/>
    <w:rsid w:val="00113D41"/>
    <w:rsid w:val="00121BA1"/>
    <w:rsid w:val="00124799"/>
    <w:rsid w:val="00125334"/>
    <w:rsid w:val="001354F8"/>
    <w:rsid w:val="00140629"/>
    <w:rsid w:val="00141BD2"/>
    <w:rsid w:val="001461B8"/>
    <w:rsid w:val="00151078"/>
    <w:rsid w:val="001539B7"/>
    <w:rsid w:val="00156528"/>
    <w:rsid w:val="001608A5"/>
    <w:rsid w:val="001621F3"/>
    <w:rsid w:val="00164A70"/>
    <w:rsid w:val="00164EBF"/>
    <w:rsid w:val="00170E0E"/>
    <w:rsid w:val="001770FD"/>
    <w:rsid w:val="0018103D"/>
    <w:rsid w:val="0018471D"/>
    <w:rsid w:val="00195312"/>
    <w:rsid w:val="001979D4"/>
    <w:rsid w:val="001979F1"/>
    <w:rsid w:val="001A6F04"/>
    <w:rsid w:val="001B2747"/>
    <w:rsid w:val="001B3E13"/>
    <w:rsid w:val="001B7273"/>
    <w:rsid w:val="001C2FCB"/>
    <w:rsid w:val="001E5372"/>
    <w:rsid w:val="001E6362"/>
    <w:rsid w:val="001E6F1C"/>
    <w:rsid w:val="001F2FB9"/>
    <w:rsid w:val="001F4670"/>
    <w:rsid w:val="001F4CC4"/>
    <w:rsid w:val="001F5079"/>
    <w:rsid w:val="00202B18"/>
    <w:rsid w:val="002078D2"/>
    <w:rsid w:val="0021688F"/>
    <w:rsid w:val="0021739A"/>
    <w:rsid w:val="0023628E"/>
    <w:rsid w:val="00241F4A"/>
    <w:rsid w:val="002432F4"/>
    <w:rsid w:val="00244C72"/>
    <w:rsid w:val="002523CF"/>
    <w:rsid w:val="0025432A"/>
    <w:rsid w:val="00260D8F"/>
    <w:rsid w:val="002629C0"/>
    <w:rsid w:val="00273869"/>
    <w:rsid w:val="00282ECC"/>
    <w:rsid w:val="00284434"/>
    <w:rsid w:val="002855D5"/>
    <w:rsid w:val="00286A63"/>
    <w:rsid w:val="002927E8"/>
    <w:rsid w:val="002974FF"/>
    <w:rsid w:val="002A3737"/>
    <w:rsid w:val="002B519A"/>
    <w:rsid w:val="002B53DC"/>
    <w:rsid w:val="002B60FD"/>
    <w:rsid w:val="002C0CCC"/>
    <w:rsid w:val="002C6578"/>
    <w:rsid w:val="002D4018"/>
    <w:rsid w:val="002D4EB6"/>
    <w:rsid w:val="002E1F99"/>
    <w:rsid w:val="002E4C16"/>
    <w:rsid w:val="002E5D7A"/>
    <w:rsid w:val="002F1D6F"/>
    <w:rsid w:val="002F2AE3"/>
    <w:rsid w:val="002F42B3"/>
    <w:rsid w:val="002F5072"/>
    <w:rsid w:val="00301F1E"/>
    <w:rsid w:val="003022AE"/>
    <w:rsid w:val="00302A2F"/>
    <w:rsid w:val="003056B9"/>
    <w:rsid w:val="00306FA9"/>
    <w:rsid w:val="00307E81"/>
    <w:rsid w:val="00316E1A"/>
    <w:rsid w:val="00317F78"/>
    <w:rsid w:val="003219EB"/>
    <w:rsid w:val="00334914"/>
    <w:rsid w:val="00336F8B"/>
    <w:rsid w:val="00351F98"/>
    <w:rsid w:val="003526EF"/>
    <w:rsid w:val="0036162A"/>
    <w:rsid w:val="003619A5"/>
    <w:rsid w:val="00365C2C"/>
    <w:rsid w:val="00365FC3"/>
    <w:rsid w:val="00367DDE"/>
    <w:rsid w:val="00370D31"/>
    <w:rsid w:val="00372A32"/>
    <w:rsid w:val="00373E39"/>
    <w:rsid w:val="00375598"/>
    <w:rsid w:val="003756B5"/>
    <w:rsid w:val="00380252"/>
    <w:rsid w:val="0038786A"/>
    <w:rsid w:val="00391544"/>
    <w:rsid w:val="003922E7"/>
    <w:rsid w:val="003923D1"/>
    <w:rsid w:val="00393B56"/>
    <w:rsid w:val="00397657"/>
    <w:rsid w:val="003A0AF9"/>
    <w:rsid w:val="003B0735"/>
    <w:rsid w:val="003B21B5"/>
    <w:rsid w:val="003C4AC3"/>
    <w:rsid w:val="003C5059"/>
    <w:rsid w:val="003D348A"/>
    <w:rsid w:val="003D5F75"/>
    <w:rsid w:val="003E048C"/>
    <w:rsid w:val="003E4BB1"/>
    <w:rsid w:val="003E6F96"/>
    <w:rsid w:val="003F06EA"/>
    <w:rsid w:val="003F4A48"/>
    <w:rsid w:val="003F770F"/>
    <w:rsid w:val="0040190C"/>
    <w:rsid w:val="00403E46"/>
    <w:rsid w:val="00403EC7"/>
    <w:rsid w:val="00405F94"/>
    <w:rsid w:val="00407015"/>
    <w:rsid w:val="00407FED"/>
    <w:rsid w:val="0041371F"/>
    <w:rsid w:val="00421091"/>
    <w:rsid w:val="004217C8"/>
    <w:rsid w:val="00423549"/>
    <w:rsid w:val="00423821"/>
    <w:rsid w:val="00424713"/>
    <w:rsid w:val="00426058"/>
    <w:rsid w:val="00427710"/>
    <w:rsid w:val="004303B8"/>
    <w:rsid w:val="0043561D"/>
    <w:rsid w:val="00435716"/>
    <w:rsid w:val="004362B5"/>
    <w:rsid w:val="0044283E"/>
    <w:rsid w:val="004444E9"/>
    <w:rsid w:val="00454B9C"/>
    <w:rsid w:val="0045646E"/>
    <w:rsid w:val="00457EDC"/>
    <w:rsid w:val="00463DC8"/>
    <w:rsid w:val="004739E6"/>
    <w:rsid w:val="00476122"/>
    <w:rsid w:val="00477F2F"/>
    <w:rsid w:val="00480396"/>
    <w:rsid w:val="00480D75"/>
    <w:rsid w:val="00481A16"/>
    <w:rsid w:val="00485F0C"/>
    <w:rsid w:val="004A1137"/>
    <w:rsid w:val="004A1CAD"/>
    <w:rsid w:val="004B2380"/>
    <w:rsid w:val="004B6CF3"/>
    <w:rsid w:val="004C0A91"/>
    <w:rsid w:val="004C1340"/>
    <w:rsid w:val="004C1E22"/>
    <w:rsid w:val="004C7FCC"/>
    <w:rsid w:val="004D21C4"/>
    <w:rsid w:val="004D238F"/>
    <w:rsid w:val="004D5952"/>
    <w:rsid w:val="004D7847"/>
    <w:rsid w:val="004E25AB"/>
    <w:rsid w:val="004E5D07"/>
    <w:rsid w:val="004F206F"/>
    <w:rsid w:val="005005DD"/>
    <w:rsid w:val="00503526"/>
    <w:rsid w:val="0051087D"/>
    <w:rsid w:val="00510EA2"/>
    <w:rsid w:val="005117E8"/>
    <w:rsid w:val="00514380"/>
    <w:rsid w:val="00517672"/>
    <w:rsid w:val="005208E2"/>
    <w:rsid w:val="00521468"/>
    <w:rsid w:val="005215FD"/>
    <w:rsid w:val="005238D3"/>
    <w:rsid w:val="005354F7"/>
    <w:rsid w:val="0053739F"/>
    <w:rsid w:val="00541D34"/>
    <w:rsid w:val="00545FE8"/>
    <w:rsid w:val="00546B1D"/>
    <w:rsid w:val="005632AB"/>
    <w:rsid w:val="00570A28"/>
    <w:rsid w:val="00576ADD"/>
    <w:rsid w:val="00580A1F"/>
    <w:rsid w:val="00586FBC"/>
    <w:rsid w:val="00596020"/>
    <w:rsid w:val="005A756A"/>
    <w:rsid w:val="005B23DA"/>
    <w:rsid w:val="005B7A38"/>
    <w:rsid w:val="005C0419"/>
    <w:rsid w:val="005C2467"/>
    <w:rsid w:val="005C65FC"/>
    <w:rsid w:val="005D018C"/>
    <w:rsid w:val="005D7742"/>
    <w:rsid w:val="005E0491"/>
    <w:rsid w:val="005E214C"/>
    <w:rsid w:val="005E263A"/>
    <w:rsid w:val="005E708B"/>
    <w:rsid w:val="005E7465"/>
    <w:rsid w:val="005E7596"/>
    <w:rsid w:val="005F3EC5"/>
    <w:rsid w:val="005F4917"/>
    <w:rsid w:val="005F71C1"/>
    <w:rsid w:val="0060369C"/>
    <w:rsid w:val="00605210"/>
    <w:rsid w:val="00605D26"/>
    <w:rsid w:val="00620850"/>
    <w:rsid w:val="00623A71"/>
    <w:rsid w:val="00624CDB"/>
    <w:rsid w:val="006263BF"/>
    <w:rsid w:val="00632B5F"/>
    <w:rsid w:val="0063432C"/>
    <w:rsid w:val="00636488"/>
    <w:rsid w:val="00636839"/>
    <w:rsid w:val="00637D46"/>
    <w:rsid w:val="00651E30"/>
    <w:rsid w:val="00655973"/>
    <w:rsid w:val="00663156"/>
    <w:rsid w:val="006642D5"/>
    <w:rsid w:val="0067241A"/>
    <w:rsid w:val="00673B9E"/>
    <w:rsid w:val="00675905"/>
    <w:rsid w:val="0067619F"/>
    <w:rsid w:val="0068089B"/>
    <w:rsid w:val="006809FF"/>
    <w:rsid w:val="006A1165"/>
    <w:rsid w:val="006A7D40"/>
    <w:rsid w:val="006B3275"/>
    <w:rsid w:val="006B445A"/>
    <w:rsid w:val="006B53B8"/>
    <w:rsid w:val="006C26FC"/>
    <w:rsid w:val="006C4997"/>
    <w:rsid w:val="006C5B62"/>
    <w:rsid w:val="006D157E"/>
    <w:rsid w:val="006D1E4C"/>
    <w:rsid w:val="006D3D2B"/>
    <w:rsid w:val="006D4136"/>
    <w:rsid w:val="006E7A89"/>
    <w:rsid w:val="006F56A6"/>
    <w:rsid w:val="007004C5"/>
    <w:rsid w:val="00710D57"/>
    <w:rsid w:val="00715856"/>
    <w:rsid w:val="00716B26"/>
    <w:rsid w:val="00720699"/>
    <w:rsid w:val="007219B3"/>
    <w:rsid w:val="00724A3A"/>
    <w:rsid w:val="0072642D"/>
    <w:rsid w:val="00730A59"/>
    <w:rsid w:val="007332D8"/>
    <w:rsid w:val="00733A3B"/>
    <w:rsid w:val="00733D05"/>
    <w:rsid w:val="00735EA7"/>
    <w:rsid w:val="007376C3"/>
    <w:rsid w:val="007432EA"/>
    <w:rsid w:val="00744D8E"/>
    <w:rsid w:val="007503CB"/>
    <w:rsid w:val="00751979"/>
    <w:rsid w:val="00753FB7"/>
    <w:rsid w:val="00760141"/>
    <w:rsid w:val="00761F6A"/>
    <w:rsid w:val="00762068"/>
    <w:rsid w:val="007700C8"/>
    <w:rsid w:val="007738C6"/>
    <w:rsid w:val="00774C40"/>
    <w:rsid w:val="00791F54"/>
    <w:rsid w:val="00793AC7"/>
    <w:rsid w:val="007959D8"/>
    <w:rsid w:val="0079785C"/>
    <w:rsid w:val="007A22A7"/>
    <w:rsid w:val="007A7747"/>
    <w:rsid w:val="007B2600"/>
    <w:rsid w:val="007B5ED0"/>
    <w:rsid w:val="007C1019"/>
    <w:rsid w:val="007C185E"/>
    <w:rsid w:val="007C293D"/>
    <w:rsid w:val="007C640B"/>
    <w:rsid w:val="007C742F"/>
    <w:rsid w:val="007C7BDD"/>
    <w:rsid w:val="007D1544"/>
    <w:rsid w:val="007D163B"/>
    <w:rsid w:val="007D2ED8"/>
    <w:rsid w:val="007E2A3F"/>
    <w:rsid w:val="007E38B0"/>
    <w:rsid w:val="007F3A94"/>
    <w:rsid w:val="007F3EC4"/>
    <w:rsid w:val="007F7C01"/>
    <w:rsid w:val="00805CAD"/>
    <w:rsid w:val="008121B3"/>
    <w:rsid w:val="00815B89"/>
    <w:rsid w:val="00823541"/>
    <w:rsid w:val="0082654F"/>
    <w:rsid w:val="008269E4"/>
    <w:rsid w:val="008276B6"/>
    <w:rsid w:val="008331C7"/>
    <w:rsid w:val="00833628"/>
    <w:rsid w:val="00837F9A"/>
    <w:rsid w:val="008435B0"/>
    <w:rsid w:val="008453E3"/>
    <w:rsid w:val="008463E7"/>
    <w:rsid w:val="00850126"/>
    <w:rsid w:val="0085043E"/>
    <w:rsid w:val="008627B4"/>
    <w:rsid w:val="008741B0"/>
    <w:rsid w:val="008759C2"/>
    <w:rsid w:val="00876008"/>
    <w:rsid w:val="00876332"/>
    <w:rsid w:val="00877FD6"/>
    <w:rsid w:val="00881CA0"/>
    <w:rsid w:val="008861C5"/>
    <w:rsid w:val="00890902"/>
    <w:rsid w:val="00891509"/>
    <w:rsid w:val="008A1C84"/>
    <w:rsid w:val="008A7B19"/>
    <w:rsid w:val="008A7FC5"/>
    <w:rsid w:val="008B1951"/>
    <w:rsid w:val="008B2DC0"/>
    <w:rsid w:val="008B3AE2"/>
    <w:rsid w:val="008C0CE0"/>
    <w:rsid w:val="008C2814"/>
    <w:rsid w:val="008C2B3D"/>
    <w:rsid w:val="008C628F"/>
    <w:rsid w:val="008C6EC6"/>
    <w:rsid w:val="008C73BD"/>
    <w:rsid w:val="008D2651"/>
    <w:rsid w:val="008D30FE"/>
    <w:rsid w:val="008E41FF"/>
    <w:rsid w:val="008E4AB1"/>
    <w:rsid w:val="008E6F2C"/>
    <w:rsid w:val="008F3E31"/>
    <w:rsid w:val="008F6A71"/>
    <w:rsid w:val="008F7333"/>
    <w:rsid w:val="00900858"/>
    <w:rsid w:val="009016F6"/>
    <w:rsid w:val="00906068"/>
    <w:rsid w:val="0091099B"/>
    <w:rsid w:val="00921B58"/>
    <w:rsid w:val="00927DC6"/>
    <w:rsid w:val="00930AD3"/>
    <w:rsid w:val="00933E61"/>
    <w:rsid w:val="009524E8"/>
    <w:rsid w:val="00954CFD"/>
    <w:rsid w:val="00956C0C"/>
    <w:rsid w:val="00960093"/>
    <w:rsid w:val="00962A1D"/>
    <w:rsid w:val="0097108D"/>
    <w:rsid w:val="00974649"/>
    <w:rsid w:val="00974719"/>
    <w:rsid w:val="00980389"/>
    <w:rsid w:val="00980987"/>
    <w:rsid w:val="009833D8"/>
    <w:rsid w:val="009837CB"/>
    <w:rsid w:val="00984C50"/>
    <w:rsid w:val="009868C5"/>
    <w:rsid w:val="00990313"/>
    <w:rsid w:val="00993A0F"/>
    <w:rsid w:val="00996B98"/>
    <w:rsid w:val="009A00AB"/>
    <w:rsid w:val="009A17F8"/>
    <w:rsid w:val="009A50F2"/>
    <w:rsid w:val="009B65B8"/>
    <w:rsid w:val="009C03E2"/>
    <w:rsid w:val="009C1719"/>
    <w:rsid w:val="009C546D"/>
    <w:rsid w:val="009D4187"/>
    <w:rsid w:val="009D435D"/>
    <w:rsid w:val="009D43D8"/>
    <w:rsid w:val="009D5A01"/>
    <w:rsid w:val="009E1158"/>
    <w:rsid w:val="009E28D5"/>
    <w:rsid w:val="009E5C44"/>
    <w:rsid w:val="009E6267"/>
    <w:rsid w:val="009E680C"/>
    <w:rsid w:val="009F0B09"/>
    <w:rsid w:val="009F38EC"/>
    <w:rsid w:val="00A01510"/>
    <w:rsid w:val="00A029A2"/>
    <w:rsid w:val="00A02E52"/>
    <w:rsid w:val="00A077CD"/>
    <w:rsid w:val="00A07811"/>
    <w:rsid w:val="00A07BD1"/>
    <w:rsid w:val="00A2725A"/>
    <w:rsid w:val="00A334E7"/>
    <w:rsid w:val="00A40337"/>
    <w:rsid w:val="00A40B82"/>
    <w:rsid w:val="00A43FD5"/>
    <w:rsid w:val="00A52A6C"/>
    <w:rsid w:val="00A531A8"/>
    <w:rsid w:val="00A54452"/>
    <w:rsid w:val="00A60B8A"/>
    <w:rsid w:val="00A61DD5"/>
    <w:rsid w:val="00A64E08"/>
    <w:rsid w:val="00A65FE5"/>
    <w:rsid w:val="00A67F63"/>
    <w:rsid w:val="00A72D11"/>
    <w:rsid w:val="00A72FDF"/>
    <w:rsid w:val="00A7361C"/>
    <w:rsid w:val="00A737E0"/>
    <w:rsid w:val="00A77D2E"/>
    <w:rsid w:val="00A850BA"/>
    <w:rsid w:val="00A8516D"/>
    <w:rsid w:val="00A85177"/>
    <w:rsid w:val="00A907AE"/>
    <w:rsid w:val="00A90959"/>
    <w:rsid w:val="00A913D6"/>
    <w:rsid w:val="00A923D9"/>
    <w:rsid w:val="00A92E91"/>
    <w:rsid w:val="00A93496"/>
    <w:rsid w:val="00AA1303"/>
    <w:rsid w:val="00AA224E"/>
    <w:rsid w:val="00AA6844"/>
    <w:rsid w:val="00AB5F89"/>
    <w:rsid w:val="00AD1B4C"/>
    <w:rsid w:val="00AD3D95"/>
    <w:rsid w:val="00AD671C"/>
    <w:rsid w:val="00AD7210"/>
    <w:rsid w:val="00AE1C5E"/>
    <w:rsid w:val="00AE403F"/>
    <w:rsid w:val="00AE5FDB"/>
    <w:rsid w:val="00AE7C98"/>
    <w:rsid w:val="00AF17E5"/>
    <w:rsid w:val="00AF2E8E"/>
    <w:rsid w:val="00AF7162"/>
    <w:rsid w:val="00B009EF"/>
    <w:rsid w:val="00B10A3D"/>
    <w:rsid w:val="00B13E05"/>
    <w:rsid w:val="00B14E3D"/>
    <w:rsid w:val="00B1676C"/>
    <w:rsid w:val="00B2254B"/>
    <w:rsid w:val="00B33889"/>
    <w:rsid w:val="00B452C9"/>
    <w:rsid w:val="00B5219B"/>
    <w:rsid w:val="00B5232F"/>
    <w:rsid w:val="00B570AF"/>
    <w:rsid w:val="00B603E8"/>
    <w:rsid w:val="00B64473"/>
    <w:rsid w:val="00B67442"/>
    <w:rsid w:val="00B71A5A"/>
    <w:rsid w:val="00B738D1"/>
    <w:rsid w:val="00B7443D"/>
    <w:rsid w:val="00B75825"/>
    <w:rsid w:val="00B767F3"/>
    <w:rsid w:val="00B91AE9"/>
    <w:rsid w:val="00B95F8D"/>
    <w:rsid w:val="00B97B34"/>
    <w:rsid w:val="00BA05F5"/>
    <w:rsid w:val="00BA1228"/>
    <w:rsid w:val="00BA3413"/>
    <w:rsid w:val="00BB621E"/>
    <w:rsid w:val="00BB6B6B"/>
    <w:rsid w:val="00BB6BFA"/>
    <w:rsid w:val="00BD15BE"/>
    <w:rsid w:val="00BD1ABE"/>
    <w:rsid w:val="00BE102A"/>
    <w:rsid w:val="00BE3131"/>
    <w:rsid w:val="00BE77AB"/>
    <w:rsid w:val="00BF40C3"/>
    <w:rsid w:val="00BF57AE"/>
    <w:rsid w:val="00C01394"/>
    <w:rsid w:val="00C02532"/>
    <w:rsid w:val="00C038D5"/>
    <w:rsid w:val="00C07B66"/>
    <w:rsid w:val="00C130B8"/>
    <w:rsid w:val="00C142FF"/>
    <w:rsid w:val="00C175C1"/>
    <w:rsid w:val="00C20219"/>
    <w:rsid w:val="00C203A3"/>
    <w:rsid w:val="00C27D41"/>
    <w:rsid w:val="00C305B4"/>
    <w:rsid w:val="00C30E65"/>
    <w:rsid w:val="00C32C0D"/>
    <w:rsid w:val="00C36244"/>
    <w:rsid w:val="00C46D99"/>
    <w:rsid w:val="00C54079"/>
    <w:rsid w:val="00C551F7"/>
    <w:rsid w:val="00C557BF"/>
    <w:rsid w:val="00C57728"/>
    <w:rsid w:val="00C64DED"/>
    <w:rsid w:val="00C65289"/>
    <w:rsid w:val="00C6667E"/>
    <w:rsid w:val="00C72F5E"/>
    <w:rsid w:val="00C77BE5"/>
    <w:rsid w:val="00C8443B"/>
    <w:rsid w:val="00C963E1"/>
    <w:rsid w:val="00C96C01"/>
    <w:rsid w:val="00C97EE6"/>
    <w:rsid w:val="00CA3106"/>
    <w:rsid w:val="00CA3C84"/>
    <w:rsid w:val="00CA422E"/>
    <w:rsid w:val="00CA551D"/>
    <w:rsid w:val="00CA5E16"/>
    <w:rsid w:val="00CB0B1C"/>
    <w:rsid w:val="00CB4171"/>
    <w:rsid w:val="00CC4263"/>
    <w:rsid w:val="00CC66AC"/>
    <w:rsid w:val="00CD0DDB"/>
    <w:rsid w:val="00CD5472"/>
    <w:rsid w:val="00CD6B11"/>
    <w:rsid w:val="00CE43E6"/>
    <w:rsid w:val="00CE569A"/>
    <w:rsid w:val="00CF0D78"/>
    <w:rsid w:val="00CF257E"/>
    <w:rsid w:val="00CF3C5A"/>
    <w:rsid w:val="00CF5018"/>
    <w:rsid w:val="00D1500A"/>
    <w:rsid w:val="00D2247E"/>
    <w:rsid w:val="00D23712"/>
    <w:rsid w:val="00D35699"/>
    <w:rsid w:val="00D414D9"/>
    <w:rsid w:val="00D42AD8"/>
    <w:rsid w:val="00D42D4C"/>
    <w:rsid w:val="00D461F4"/>
    <w:rsid w:val="00D470B2"/>
    <w:rsid w:val="00D51296"/>
    <w:rsid w:val="00D519B7"/>
    <w:rsid w:val="00D521B0"/>
    <w:rsid w:val="00D536A2"/>
    <w:rsid w:val="00D544BD"/>
    <w:rsid w:val="00D567C9"/>
    <w:rsid w:val="00D609EA"/>
    <w:rsid w:val="00D82CD7"/>
    <w:rsid w:val="00D86D9E"/>
    <w:rsid w:val="00D8738E"/>
    <w:rsid w:val="00D9183B"/>
    <w:rsid w:val="00D91D16"/>
    <w:rsid w:val="00D9383A"/>
    <w:rsid w:val="00DA2942"/>
    <w:rsid w:val="00DA3ADB"/>
    <w:rsid w:val="00DA3B63"/>
    <w:rsid w:val="00DA4914"/>
    <w:rsid w:val="00DA6C5A"/>
    <w:rsid w:val="00DB2354"/>
    <w:rsid w:val="00DB2FF6"/>
    <w:rsid w:val="00DB399B"/>
    <w:rsid w:val="00DB3F4A"/>
    <w:rsid w:val="00DB5F63"/>
    <w:rsid w:val="00DB74E7"/>
    <w:rsid w:val="00DC1506"/>
    <w:rsid w:val="00DC59E5"/>
    <w:rsid w:val="00DC6CE1"/>
    <w:rsid w:val="00DD0178"/>
    <w:rsid w:val="00DD2A74"/>
    <w:rsid w:val="00DD5846"/>
    <w:rsid w:val="00DD7D6F"/>
    <w:rsid w:val="00DE30BD"/>
    <w:rsid w:val="00DE364E"/>
    <w:rsid w:val="00DE489E"/>
    <w:rsid w:val="00DE499B"/>
    <w:rsid w:val="00DE5B0D"/>
    <w:rsid w:val="00DF2CBE"/>
    <w:rsid w:val="00DF3912"/>
    <w:rsid w:val="00DF52D7"/>
    <w:rsid w:val="00DF6518"/>
    <w:rsid w:val="00DF7017"/>
    <w:rsid w:val="00E03844"/>
    <w:rsid w:val="00E04EA0"/>
    <w:rsid w:val="00E1101A"/>
    <w:rsid w:val="00E13C43"/>
    <w:rsid w:val="00E148EA"/>
    <w:rsid w:val="00E16E1F"/>
    <w:rsid w:val="00E243EE"/>
    <w:rsid w:val="00E26A98"/>
    <w:rsid w:val="00E272EC"/>
    <w:rsid w:val="00E30481"/>
    <w:rsid w:val="00E31313"/>
    <w:rsid w:val="00E36B28"/>
    <w:rsid w:val="00E36EF9"/>
    <w:rsid w:val="00E42F0A"/>
    <w:rsid w:val="00E468AD"/>
    <w:rsid w:val="00E507A8"/>
    <w:rsid w:val="00E510E3"/>
    <w:rsid w:val="00E53315"/>
    <w:rsid w:val="00E55D0F"/>
    <w:rsid w:val="00E625A6"/>
    <w:rsid w:val="00E627C4"/>
    <w:rsid w:val="00E629EE"/>
    <w:rsid w:val="00E676A8"/>
    <w:rsid w:val="00E70103"/>
    <w:rsid w:val="00E77F65"/>
    <w:rsid w:val="00E857A5"/>
    <w:rsid w:val="00E904BA"/>
    <w:rsid w:val="00E973EB"/>
    <w:rsid w:val="00EA05CE"/>
    <w:rsid w:val="00EA5C38"/>
    <w:rsid w:val="00EB29DB"/>
    <w:rsid w:val="00EB3345"/>
    <w:rsid w:val="00EC0765"/>
    <w:rsid w:val="00EC1944"/>
    <w:rsid w:val="00EC5AC9"/>
    <w:rsid w:val="00EC5AF6"/>
    <w:rsid w:val="00EC61A6"/>
    <w:rsid w:val="00ED44F4"/>
    <w:rsid w:val="00EE39F8"/>
    <w:rsid w:val="00EF7F7C"/>
    <w:rsid w:val="00F00B24"/>
    <w:rsid w:val="00F01646"/>
    <w:rsid w:val="00F0492B"/>
    <w:rsid w:val="00F10D27"/>
    <w:rsid w:val="00F127CD"/>
    <w:rsid w:val="00F1391C"/>
    <w:rsid w:val="00F17E13"/>
    <w:rsid w:val="00F24A2B"/>
    <w:rsid w:val="00F25270"/>
    <w:rsid w:val="00F27B7A"/>
    <w:rsid w:val="00F3390B"/>
    <w:rsid w:val="00F41390"/>
    <w:rsid w:val="00F42F6E"/>
    <w:rsid w:val="00F50918"/>
    <w:rsid w:val="00F5185B"/>
    <w:rsid w:val="00F62B38"/>
    <w:rsid w:val="00F70111"/>
    <w:rsid w:val="00F71D10"/>
    <w:rsid w:val="00F72C87"/>
    <w:rsid w:val="00F7688E"/>
    <w:rsid w:val="00F770D7"/>
    <w:rsid w:val="00F903C1"/>
    <w:rsid w:val="00FA235E"/>
    <w:rsid w:val="00FA25EA"/>
    <w:rsid w:val="00FA37BC"/>
    <w:rsid w:val="00FA48C4"/>
    <w:rsid w:val="00FA7ACA"/>
    <w:rsid w:val="00FB191C"/>
    <w:rsid w:val="00FB22D5"/>
    <w:rsid w:val="00FB4F2F"/>
    <w:rsid w:val="00FB7FDB"/>
    <w:rsid w:val="00FD3D75"/>
    <w:rsid w:val="00FD4F9B"/>
    <w:rsid w:val="00FD5227"/>
    <w:rsid w:val="00FD6F23"/>
    <w:rsid w:val="00FE5904"/>
    <w:rsid w:val="00FE6583"/>
    <w:rsid w:val="00FE7F08"/>
    <w:rsid w:val="00FF0E0C"/>
    <w:rsid w:val="00FF15AD"/>
    <w:rsid w:val="00FF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="f" fillcolor="white">
      <v:fill color="white" on="f"/>
      <v:stroke endarrow="block" weight="1pt"/>
    </o:shapedefaults>
    <o:shapelayout v:ext="edit">
      <o:idmap v:ext="edit" data="1"/>
    </o:shapelayout>
  </w:shapeDefaults>
  <w:decimalSymbol w:val="."/>
  <w:listSeparator w:val=","/>
  <w14:docId w14:val="7B660DB2"/>
  <w15:docId w15:val="{5068A36F-F31F-4177-94F7-ACB679C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9016F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6"/>
    <w:next w:val="a6"/>
    <w:link w:val="10"/>
    <w:autoRedefine/>
    <w:qFormat/>
    <w:rsid w:val="000F4E42"/>
    <w:pPr>
      <w:tabs>
        <w:tab w:val="left" w:pos="5812"/>
      </w:tabs>
      <w:ind w:left="480" w:hanging="480"/>
      <w:outlineLvl w:val="0"/>
    </w:pPr>
    <w:rPr>
      <w:rFonts w:ascii="標楷體" w:hAnsi="標楷體"/>
      <w:sz w:val="28"/>
      <w:szCs w:val="28"/>
    </w:rPr>
  </w:style>
  <w:style w:type="paragraph" w:styleId="2">
    <w:name w:val="heading 2"/>
    <w:basedOn w:val="a6"/>
    <w:next w:val="a6"/>
    <w:link w:val="20"/>
    <w:qFormat/>
    <w:rsid w:val="00B10A3D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table" w:styleId="aa">
    <w:name w:val="Table Grid"/>
    <w:basedOn w:val="a8"/>
    <w:rsid w:val="00D567C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6"/>
    <w:link w:val="ac"/>
    <w:rsid w:val="001C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rsid w:val="001C2FCB"/>
    <w:rPr>
      <w:kern w:val="2"/>
    </w:rPr>
  </w:style>
  <w:style w:type="paragraph" w:styleId="ad">
    <w:name w:val="footer"/>
    <w:basedOn w:val="a6"/>
    <w:link w:val="ae"/>
    <w:uiPriority w:val="99"/>
    <w:rsid w:val="001C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1C2FCB"/>
    <w:rPr>
      <w:kern w:val="2"/>
    </w:rPr>
  </w:style>
  <w:style w:type="character" w:customStyle="1" w:styleId="10">
    <w:name w:val="標題 1 字元"/>
    <w:link w:val="1"/>
    <w:rsid w:val="000F4E42"/>
    <w:rPr>
      <w:rFonts w:ascii="標楷體" w:hAnsi="標楷體"/>
      <w:kern w:val="2"/>
      <w:sz w:val="28"/>
      <w:szCs w:val="28"/>
    </w:rPr>
  </w:style>
  <w:style w:type="paragraph" w:styleId="11">
    <w:name w:val="toc 1"/>
    <w:basedOn w:val="a6"/>
    <w:next w:val="a6"/>
    <w:autoRedefine/>
    <w:uiPriority w:val="39"/>
    <w:qFormat/>
    <w:rsid w:val="004C0A91"/>
    <w:pPr>
      <w:tabs>
        <w:tab w:val="left" w:pos="567"/>
        <w:tab w:val="right" w:leader="dot" w:pos="9639"/>
      </w:tabs>
    </w:pPr>
    <w:rPr>
      <w:sz w:val="28"/>
    </w:rPr>
  </w:style>
  <w:style w:type="character" w:styleId="af">
    <w:name w:val="Hyperlink"/>
    <w:uiPriority w:val="99"/>
    <w:rsid w:val="00E16E1F"/>
    <w:rPr>
      <w:color w:val="0000FF"/>
      <w:u w:val="single"/>
    </w:rPr>
  </w:style>
  <w:style w:type="paragraph" w:styleId="af0">
    <w:name w:val="List Paragraph"/>
    <w:basedOn w:val="a6"/>
    <w:uiPriority w:val="34"/>
    <w:qFormat/>
    <w:rsid w:val="007F3EC4"/>
    <w:pPr>
      <w:ind w:leftChars="200" w:left="480"/>
    </w:pPr>
  </w:style>
  <w:style w:type="character" w:customStyle="1" w:styleId="20">
    <w:name w:val="標題 2 字元"/>
    <w:link w:val="2"/>
    <w:rsid w:val="00B10A3D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af1">
    <w:name w:val="TOC Heading"/>
    <w:basedOn w:val="1"/>
    <w:next w:val="a6"/>
    <w:uiPriority w:val="39"/>
    <w:qFormat/>
    <w:rsid w:val="00B10A3D"/>
    <w:pPr>
      <w:keepNext/>
      <w:keepLines/>
      <w:widowControl/>
      <w:spacing w:before="480" w:line="276" w:lineRule="auto"/>
      <w:ind w:left="0" w:firstLine="0"/>
      <w:outlineLvl w:val="9"/>
    </w:pPr>
    <w:rPr>
      <w:rFonts w:ascii="Cambria" w:eastAsia="新細明體" w:hAnsi="Cambria"/>
      <w:b/>
      <w:bCs/>
      <w:color w:val="365F91"/>
      <w:kern w:val="0"/>
    </w:rPr>
  </w:style>
  <w:style w:type="paragraph" w:styleId="21">
    <w:name w:val="toc 2"/>
    <w:basedOn w:val="a6"/>
    <w:next w:val="a6"/>
    <w:autoRedefine/>
    <w:uiPriority w:val="39"/>
    <w:unhideWhenUsed/>
    <w:qFormat/>
    <w:rsid w:val="000801F8"/>
    <w:pPr>
      <w:widowControl/>
      <w:tabs>
        <w:tab w:val="left" w:pos="960"/>
        <w:tab w:val="right" w:leader="dot" w:pos="9628"/>
      </w:tabs>
      <w:spacing w:after="100" w:line="276" w:lineRule="auto"/>
      <w:ind w:left="426"/>
    </w:pPr>
    <w:rPr>
      <w:rFonts w:ascii="Calibri" w:eastAsia="新細明體" w:hAnsi="Calibri"/>
      <w:kern w:val="0"/>
      <w:sz w:val="22"/>
      <w:szCs w:val="22"/>
    </w:rPr>
  </w:style>
  <w:style w:type="paragraph" w:styleId="3">
    <w:name w:val="toc 3"/>
    <w:basedOn w:val="a6"/>
    <w:next w:val="a6"/>
    <w:autoRedefine/>
    <w:uiPriority w:val="39"/>
    <w:unhideWhenUsed/>
    <w:qFormat/>
    <w:rsid w:val="00B10A3D"/>
    <w:pPr>
      <w:widowControl/>
      <w:spacing w:after="100" w:line="276" w:lineRule="auto"/>
      <w:ind w:left="440"/>
    </w:pPr>
    <w:rPr>
      <w:rFonts w:ascii="Calibri" w:eastAsia="新細明體" w:hAnsi="Calibri"/>
      <w:kern w:val="0"/>
      <w:sz w:val="22"/>
      <w:szCs w:val="22"/>
    </w:rPr>
  </w:style>
  <w:style w:type="paragraph" w:styleId="af2">
    <w:name w:val="Balloon Text"/>
    <w:basedOn w:val="a6"/>
    <w:link w:val="af3"/>
    <w:rsid w:val="00B10A3D"/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rsid w:val="00B10A3D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t1">
    <w:name w:val="t1"/>
    <w:basedOn w:val="a6"/>
    <w:rsid w:val="00BB621E"/>
    <w:pPr>
      <w:adjustRightInd w:val="0"/>
      <w:snapToGrid w:val="0"/>
      <w:spacing w:before="240" w:line="360" w:lineRule="auto"/>
    </w:pPr>
    <w:rPr>
      <w:sz w:val="28"/>
    </w:rPr>
  </w:style>
  <w:style w:type="paragraph" w:customStyle="1" w:styleId="t2">
    <w:name w:val="t2"/>
    <w:basedOn w:val="a6"/>
    <w:rsid w:val="00BB621E"/>
    <w:pPr>
      <w:adjustRightInd w:val="0"/>
      <w:snapToGrid w:val="0"/>
      <w:spacing w:line="360" w:lineRule="auto"/>
      <w:ind w:leftChars="200" w:left="1120" w:hangingChars="200" w:hanging="560"/>
    </w:pPr>
    <w:rPr>
      <w:sz w:val="28"/>
    </w:rPr>
  </w:style>
  <w:style w:type="paragraph" w:styleId="a">
    <w:name w:val="Body Text"/>
    <w:basedOn w:val="a6"/>
    <w:link w:val="af4"/>
    <w:rsid w:val="00596020"/>
    <w:pPr>
      <w:numPr>
        <w:ilvl w:val="3"/>
        <w:numId w:val="1"/>
      </w:numPr>
      <w:spacing w:after="120"/>
    </w:pPr>
  </w:style>
  <w:style w:type="character" w:customStyle="1" w:styleId="af4">
    <w:name w:val="本文 字元"/>
    <w:link w:val="a"/>
    <w:rsid w:val="00596020"/>
    <w:rPr>
      <w:kern w:val="2"/>
      <w:sz w:val="24"/>
      <w:szCs w:val="24"/>
    </w:rPr>
  </w:style>
  <w:style w:type="character" w:styleId="af5">
    <w:name w:val="page number"/>
    <w:basedOn w:val="a7"/>
    <w:rsid w:val="00F71D10"/>
  </w:style>
  <w:style w:type="paragraph" w:customStyle="1" w:styleId="a0">
    <w:name w:val="第一層"/>
    <w:basedOn w:val="a6"/>
    <w:rsid w:val="00FF15AD"/>
    <w:pPr>
      <w:numPr>
        <w:numId w:val="3"/>
      </w:numPr>
      <w:adjustRightInd w:val="0"/>
      <w:snapToGrid w:val="0"/>
      <w:spacing w:before="120" w:after="120"/>
      <w:ind w:right="-91"/>
      <w:jc w:val="both"/>
      <w:textAlignment w:val="baseline"/>
    </w:pPr>
    <w:rPr>
      <w:rFonts w:ascii="標楷體"/>
      <w:kern w:val="0"/>
      <w:sz w:val="28"/>
      <w:szCs w:val="20"/>
    </w:rPr>
  </w:style>
  <w:style w:type="paragraph" w:customStyle="1" w:styleId="a1">
    <w:name w:val="第二層"/>
    <w:basedOn w:val="a6"/>
    <w:rsid w:val="00FF15AD"/>
    <w:pPr>
      <w:numPr>
        <w:ilvl w:val="1"/>
        <w:numId w:val="3"/>
      </w:numPr>
      <w:tabs>
        <w:tab w:val="left" w:pos="992"/>
      </w:tabs>
      <w:adjustRightInd w:val="0"/>
      <w:snapToGrid w:val="0"/>
      <w:spacing w:after="120"/>
      <w:jc w:val="both"/>
      <w:textAlignment w:val="baseline"/>
      <w:outlineLvl w:val="1"/>
    </w:pPr>
    <w:rPr>
      <w:kern w:val="0"/>
      <w:sz w:val="28"/>
      <w:szCs w:val="20"/>
    </w:rPr>
  </w:style>
  <w:style w:type="paragraph" w:customStyle="1" w:styleId="a2">
    <w:name w:val="第三層"/>
    <w:basedOn w:val="a6"/>
    <w:rsid w:val="00FF15AD"/>
    <w:pPr>
      <w:numPr>
        <w:ilvl w:val="2"/>
        <w:numId w:val="3"/>
      </w:numPr>
      <w:tabs>
        <w:tab w:val="left" w:pos="1843"/>
      </w:tabs>
      <w:adjustRightInd w:val="0"/>
      <w:snapToGrid w:val="0"/>
      <w:jc w:val="both"/>
      <w:textAlignment w:val="baseline"/>
      <w:outlineLvl w:val="2"/>
    </w:pPr>
    <w:rPr>
      <w:kern w:val="0"/>
      <w:sz w:val="28"/>
      <w:szCs w:val="20"/>
    </w:rPr>
  </w:style>
  <w:style w:type="paragraph" w:customStyle="1" w:styleId="a3">
    <w:name w:val="第四層"/>
    <w:basedOn w:val="a6"/>
    <w:rsid w:val="00FF15AD"/>
    <w:pPr>
      <w:numPr>
        <w:ilvl w:val="3"/>
        <w:numId w:val="3"/>
      </w:numPr>
      <w:tabs>
        <w:tab w:val="left" w:pos="2520"/>
      </w:tabs>
      <w:adjustRightInd w:val="0"/>
      <w:snapToGrid w:val="0"/>
      <w:outlineLvl w:val="3"/>
    </w:pPr>
    <w:rPr>
      <w:rFonts w:ascii="標楷體"/>
      <w:sz w:val="28"/>
      <w:szCs w:val="20"/>
    </w:rPr>
  </w:style>
  <w:style w:type="paragraph" w:customStyle="1" w:styleId="a4">
    <w:name w:val="第五層"/>
    <w:basedOn w:val="a6"/>
    <w:autoRedefine/>
    <w:rsid w:val="00FF15AD"/>
    <w:pPr>
      <w:numPr>
        <w:ilvl w:val="4"/>
        <w:numId w:val="3"/>
      </w:numPr>
      <w:outlineLvl w:val="4"/>
    </w:pPr>
    <w:rPr>
      <w:sz w:val="28"/>
      <w:szCs w:val="20"/>
    </w:rPr>
  </w:style>
  <w:style w:type="paragraph" w:customStyle="1" w:styleId="a5">
    <w:name w:val="第六層"/>
    <w:basedOn w:val="a6"/>
    <w:autoRedefine/>
    <w:rsid w:val="00FF15AD"/>
    <w:pPr>
      <w:numPr>
        <w:ilvl w:val="5"/>
        <w:numId w:val="3"/>
      </w:numPr>
      <w:outlineLvl w:val="5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7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6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29C9B-5406-4F0C-B42C-C368965F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2060</Words>
  <Characters>313</Characters>
  <Application>Microsoft Office Word</Application>
  <DocSecurity>0</DocSecurity>
  <Lines>2</Lines>
  <Paragraphs>4</Paragraphs>
  <ScaleCrop>false</ScaleCrop>
  <Company>tcgs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ytc</dc:creator>
  <cp:lastModifiedBy>user</cp:lastModifiedBy>
  <cp:revision>4</cp:revision>
  <cp:lastPrinted>2020-06-18T05:22:00Z</cp:lastPrinted>
  <dcterms:created xsi:type="dcterms:W3CDTF">2020-06-17T02:44:00Z</dcterms:created>
  <dcterms:modified xsi:type="dcterms:W3CDTF">2021-03-02T02:09:00Z</dcterms:modified>
</cp:coreProperties>
</file>